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707CD" w14:textId="77777777" w:rsidR="00FA435B" w:rsidRDefault="00FA435B" w:rsidP="00FA435B">
      <w:pPr>
        <w:jc w:val="center"/>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A435B">
        <w:rPr>
          <w:b/>
          <w:noProof/>
          <w:color w:val="262626" w:themeColor="text1" w:themeTint="D9"/>
          <w:lang w:eastAsia="it-IT"/>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inline distT="0" distB="0" distL="0" distR="0" wp14:anchorId="32C4D6B5" wp14:editId="446DBB1D">
            <wp:extent cx="4724400" cy="1727835"/>
            <wp:effectExtent l="0" t="0" r="0" b="5715"/>
            <wp:docPr id="14" name="Immagine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37336" cy="1732566"/>
                    </a:xfrm>
                    <a:prstGeom prst="rect">
                      <a:avLst/>
                    </a:prstGeom>
                    <a:noFill/>
                    <a:ln>
                      <a:noFill/>
                    </a:ln>
                  </pic:spPr>
                </pic:pic>
              </a:graphicData>
            </a:graphic>
          </wp:inline>
        </w:drawing>
      </w:r>
    </w:p>
    <w:p w14:paraId="6E932B05" w14:textId="77777777" w:rsidR="005142A8" w:rsidRDefault="005142A8" w:rsidP="007F0637">
      <w:pPr>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EE66012" w14:textId="77777777" w:rsidR="005142A8" w:rsidRPr="007F0637" w:rsidRDefault="005142A8" w:rsidP="005142A8">
      <w:pPr>
        <w:jc w:val="center"/>
        <w:rPr>
          <w:rFonts w:ascii="Arial" w:hAnsi="Arial" w:cs="Arial"/>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F0637">
        <w:rPr>
          <w:rFonts w:ascii="Arial" w:hAnsi="Arial" w:cs="Arial"/>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P.A.I </w:t>
      </w:r>
    </w:p>
    <w:p w14:paraId="070052C2" w14:textId="77777777" w:rsidR="005142A8" w:rsidRPr="007F0637" w:rsidRDefault="005142A8" w:rsidP="005142A8">
      <w:pPr>
        <w:jc w:val="center"/>
        <w:rPr>
          <w:rFonts w:ascii="Arial" w:hAnsi="Arial" w:cs="Arial"/>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F0637">
        <w:rPr>
          <w:rFonts w:ascii="Arial" w:hAnsi="Arial" w:cs="Arial"/>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PIANO ANNUALE PER L’INCLUSIVITA’</w:t>
      </w:r>
    </w:p>
    <w:p w14:paraId="32738324" w14:textId="77777777" w:rsidR="005142A8" w:rsidRPr="007F0637" w:rsidRDefault="005142A8" w:rsidP="005142A8">
      <w:pPr>
        <w:jc w:val="center"/>
        <w:rPr>
          <w:rFonts w:ascii="Arial" w:hAnsi="Arial" w:cs="Arial"/>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F0637">
        <w:rPr>
          <w:rFonts w:ascii="Arial" w:hAnsi="Arial" w:cs="Arial"/>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2022-2023</w:t>
      </w:r>
    </w:p>
    <w:p w14:paraId="147ACB6E" w14:textId="77777777" w:rsidR="005142A8" w:rsidRPr="007F0637" w:rsidRDefault="007F0637" w:rsidP="005142A8">
      <w:pPr>
        <w:jc w:val="center"/>
        <w:rPr>
          <w:rFonts w:ascii="Arial" w:hAnsi="Arial" w:cs="Arial"/>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noProof/>
          <w:color w:val="262626" w:themeColor="text1" w:themeTint="D9"/>
          <w:lang w:eastAsia="it-IT"/>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inline distT="0" distB="0" distL="0" distR="0" wp14:anchorId="40B02DD0" wp14:editId="41DA5C14">
            <wp:extent cx="5238750" cy="14954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1495425"/>
                    </a:xfrm>
                    <a:prstGeom prst="rect">
                      <a:avLst/>
                    </a:prstGeom>
                    <a:noFill/>
                  </pic:spPr>
                </pic:pic>
              </a:graphicData>
            </a:graphic>
          </wp:inline>
        </w:drawing>
      </w:r>
    </w:p>
    <w:p w14:paraId="45DAFC26" w14:textId="77777777" w:rsidR="00FA435B" w:rsidRDefault="00FA435B" w:rsidP="00FA435B">
      <w:pPr>
        <w:jc w:val="center"/>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D0818B0" w14:textId="77777777" w:rsidR="00FA435B" w:rsidRPr="00FA435B" w:rsidRDefault="00FA435B" w:rsidP="005142A8">
      <w:pPr>
        <w:jc w:val="center"/>
        <w:rPr>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noProof/>
          <w:color w:val="262626" w:themeColor="text1" w:themeTint="D9"/>
          <w:lang w:eastAsia="it-IT"/>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inline distT="0" distB="0" distL="0" distR="0" wp14:anchorId="710B4B19" wp14:editId="594CE422">
            <wp:extent cx="5295900" cy="200025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900" cy="2000250"/>
                    </a:xfrm>
                    <a:prstGeom prst="rect">
                      <a:avLst/>
                    </a:prstGeom>
                    <a:noFill/>
                  </pic:spPr>
                </pic:pic>
              </a:graphicData>
            </a:graphic>
          </wp:inline>
        </w:drawing>
      </w:r>
    </w:p>
    <w:p w14:paraId="3AA824CE" w14:textId="77777777" w:rsidR="00FA435B" w:rsidRDefault="00FA435B" w:rsidP="00DE5B98">
      <w:pPr>
        <w:jc w:val="center"/>
        <w:rPr>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F98B8E4" w14:textId="77777777" w:rsidR="00FA435B" w:rsidRDefault="00FA435B" w:rsidP="005853DB">
      <w:pPr>
        <w:rPr>
          <w:rFonts w:ascii="Arial" w:hAnsi="Arial" w:cs="Arial"/>
        </w:rPr>
      </w:pPr>
    </w:p>
    <w:p w14:paraId="00F9FCAA" w14:textId="77777777" w:rsidR="007F0637" w:rsidRDefault="007F0637" w:rsidP="005853DB">
      <w:pPr>
        <w:rPr>
          <w:rFonts w:ascii="Arial" w:hAnsi="Arial" w:cs="Arial"/>
        </w:rPr>
      </w:pPr>
    </w:p>
    <w:p w14:paraId="115EC693" w14:textId="77777777" w:rsidR="007F0637" w:rsidRDefault="007F0637" w:rsidP="005853DB">
      <w:pPr>
        <w:rPr>
          <w:rFonts w:ascii="Arial" w:hAnsi="Arial" w:cs="Arial"/>
        </w:rPr>
      </w:pPr>
    </w:p>
    <w:p w14:paraId="7BF4AD72" w14:textId="77777777" w:rsidR="007F0637" w:rsidRDefault="007F0637" w:rsidP="005853DB">
      <w:pPr>
        <w:rPr>
          <w:rFonts w:ascii="Arial" w:hAnsi="Arial" w:cs="Arial"/>
        </w:rPr>
      </w:pPr>
    </w:p>
    <w:p w14:paraId="74AEF505" w14:textId="77777777" w:rsidR="005853DB" w:rsidRDefault="005853DB" w:rsidP="005853DB">
      <w:pPr>
        <w:rPr>
          <w:rFonts w:ascii="Arial" w:hAnsi="Arial" w:cs="Arial"/>
        </w:rPr>
      </w:pPr>
    </w:p>
    <w:p w14:paraId="76FABA1F" w14:textId="77777777" w:rsidR="00F97343" w:rsidRDefault="00F97343" w:rsidP="00F97343">
      <w:pPr>
        <w:rPr>
          <w:rFonts w:ascii="Arial" w:hAnsi="Arial" w:cs="Arial"/>
        </w:rPr>
      </w:pPr>
      <w:r>
        <w:rPr>
          <w:rFonts w:ascii="Arial" w:hAnsi="Arial" w:cs="Arial"/>
          <w:noProof/>
          <w:lang w:eastAsia="it-IT"/>
        </w:rPr>
        <w:lastRenderedPageBreak/>
        <mc:AlternateContent>
          <mc:Choice Requires="wps">
            <w:drawing>
              <wp:anchor distT="0" distB="0" distL="114300" distR="114300" simplePos="0" relativeHeight="251694080" behindDoc="0" locked="0" layoutInCell="1" allowOverlap="1" wp14:anchorId="75D8D579" wp14:editId="1A827D18">
                <wp:simplePos x="0" y="0"/>
                <wp:positionH relativeFrom="column">
                  <wp:posOffset>51435</wp:posOffset>
                </wp:positionH>
                <wp:positionV relativeFrom="paragraph">
                  <wp:posOffset>6350</wp:posOffset>
                </wp:positionV>
                <wp:extent cx="5886450" cy="447675"/>
                <wp:effectExtent l="0" t="0" r="19050" b="28575"/>
                <wp:wrapNone/>
                <wp:docPr id="9" name="Telaio 9"/>
                <wp:cNvGraphicFramePr/>
                <a:graphic xmlns:a="http://schemas.openxmlformats.org/drawingml/2006/main">
                  <a:graphicData uri="http://schemas.microsoft.com/office/word/2010/wordprocessingShape">
                    <wps:wsp>
                      <wps:cNvSpPr/>
                      <wps:spPr>
                        <a:xfrm>
                          <a:off x="0" y="0"/>
                          <a:ext cx="5886450" cy="447675"/>
                        </a:xfrm>
                        <a:prstGeom prst="bevel">
                          <a:avLst/>
                        </a:prstGeom>
                      </wps:spPr>
                      <wps:style>
                        <a:lnRef idx="1">
                          <a:schemeClr val="accent3"/>
                        </a:lnRef>
                        <a:fillRef idx="2">
                          <a:schemeClr val="accent3"/>
                        </a:fillRef>
                        <a:effectRef idx="1">
                          <a:schemeClr val="accent3"/>
                        </a:effectRef>
                        <a:fontRef idx="minor">
                          <a:schemeClr val="dk1"/>
                        </a:fontRef>
                      </wps:style>
                      <wps:txbx>
                        <w:txbxContent>
                          <w:p w14:paraId="1CBFD882" w14:textId="77777777" w:rsidR="00620795" w:rsidRPr="00662D6B" w:rsidRDefault="00620795" w:rsidP="00854EAD">
                            <w:pPr>
                              <w:jc w:val="center"/>
                              <w:rPr>
                                <w:rFonts w:ascii="Arial" w:hAnsi="Arial" w:cs="Arial"/>
                                <w:b/>
                                <w:sz w:val="28"/>
                                <w:szCs w:val="28"/>
                              </w:rPr>
                            </w:pPr>
                            <w:r>
                              <w:rPr>
                                <w:rFonts w:ascii="Arial" w:hAnsi="Arial" w:cs="Arial"/>
                                <w:b/>
                                <w:sz w:val="28"/>
                                <w:szCs w:val="28"/>
                              </w:rPr>
                              <w:t>INTRODUZIONE</w:t>
                            </w:r>
                          </w:p>
                          <w:p w14:paraId="06E1AA14" w14:textId="77777777" w:rsidR="00620795" w:rsidRDefault="00620795" w:rsidP="00854EAD">
                            <w:pPr>
                              <w:jc w:val="center"/>
                              <w:rPr>
                                <w:b/>
                              </w:rPr>
                            </w:pPr>
                          </w:p>
                          <w:p w14:paraId="1A46733F" w14:textId="77777777" w:rsidR="00620795" w:rsidRPr="00854EAD" w:rsidRDefault="00620795" w:rsidP="00854EAD">
                            <w:pPr>
                              <w:jc w:val="center"/>
                              <w:rPr>
                                <w:b/>
                              </w:rPr>
                            </w:pPr>
                          </w:p>
                          <w:p w14:paraId="1BBFF149" w14:textId="77777777" w:rsidR="00620795" w:rsidRPr="00854EAD" w:rsidRDefault="00620795" w:rsidP="00854E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Telaio 9" o:spid="_x0000_s1026" type="#_x0000_t84" style="position:absolute;margin-left:4.05pt;margin-top:.5pt;width:463.5pt;height:35.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" fillcolor="#c3c3c3 [2166]" strokecolor="#a5a5a5 [3206]" strokeweight=".5pt">
                <v:fill color2="#b6b6b6 [2614]" rotate="t" colors="0 #d2d2d2;.5 #c8c8c8;1 silver" focus="100%" type="gradient">
                  <o:fill v:ext="view" type="gradientUnscaled"/>
                </v:fill>
                <v:textbox>
                  <w:txbxContent>
                    <w:p w:rsidR="00620795" w:rsidRPr="00662D6B" w:rsidRDefault="00620795" w:rsidP="00854EAD">
                      <w:pPr>
                        <w:jc w:val="center"/>
                        <w:rPr>
                          <w:rFonts w:ascii="Arial" w:hAnsi="Arial" w:cs="Arial"/>
                          <w:b/>
                          <w:sz w:val="28"/>
                          <w:szCs w:val="28"/>
                        </w:rPr>
                      </w:pPr>
                      <w:r>
                        <w:rPr>
                          <w:rFonts w:ascii="Arial" w:hAnsi="Arial" w:cs="Arial"/>
                          <w:b/>
                          <w:sz w:val="28"/>
                          <w:szCs w:val="28"/>
                        </w:rPr>
                        <w:t>INTRODUZIONE</w:t>
                      </w:r>
                    </w:p>
                    <w:p w:rsidR="00620795" w:rsidRDefault="00620795" w:rsidP="00854EAD">
                      <w:pPr>
                        <w:jc w:val="center"/>
                        <w:rPr>
                          <w:b/>
                        </w:rPr>
                      </w:pPr>
                    </w:p>
                    <w:p w:rsidR="00620795" w:rsidRPr="00854EAD" w:rsidRDefault="00620795" w:rsidP="00854EAD">
                      <w:pPr>
                        <w:jc w:val="center"/>
                        <w:rPr>
                          <w:b/>
                        </w:rPr>
                      </w:pPr>
                    </w:p>
                    <w:p w:rsidR="00620795" w:rsidRPr="00854EAD" w:rsidRDefault="00620795" w:rsidP="00854EAD">
                      <w:pPr>
                        <w:jc w:val="center"/>
                      </w:pPr>
                    </w:p>
                  </w:txbxContent>
                </v:textbox>
              </v:shape>
            </w:pict>
          </mc:Fallback>
        </mc:AlternateContent>
      </w:r>
    </w:p>
    <w:p w14:paraId="0BC33A77" w14:textId="77777777" w:rsidR="00F97343" w:rsidRDefault="00F97343" w:rsidP="00854EAD">
      <w:pPr>
        <w:jc w:val="both"/>
        <w:rPr>
          <w:rFonts w:ascii="Arial" w:hAnsi="Arial" w:cs="Arial"/>
        </w:rPr>
      </w:pPr>
    </w:p>
    <w:p w14:paraId="5BA69CCE" w14:textId="77777777" w:rsidR="00095ACA" w:rsidRDefault="00095ACA" w:rsidP="00B87619">
      <w:pPr>
        <w:jc w:val="center"/>
        <w:rPr>
          <w:rFonts w:ascii="Arial" w:hAnsi="Arial" w:cs="Arial"/>
          <w:b/>
        </w:rPr>
      </w:pPr>
    </w:p>
    <w:p w14:paraId="21DA5FCF" w14:textId="77777777" w:rsidR="00095ACA" w:rsidRDefault="004F717C" w:rsidP="006F60E2">
      <w:pPr>
        <w:spacing w:line="360" w:lineRule="auto"/>
        <w:jc w:val="both"/>
        <w:rPr>
          <w:rFonts w:ascii="Arial" w:hAnsi="Arial" w:cs="Arial"/>
        </w:rPr>
      </w:pPr>
      <w:r w:rsidRPr="004F717C">
        <w:rPr>
          <w:rFonts w:ascii="Arial" w:hAnsi="Arial" w:cs="Arial"/>
        </w:rPr>
        <w:t xml:space="preserve">In base alla Direttiva M. 27/12/2012 del CM n° 8 del 6/3/2013 e del </w:t>
      </w:r>
      <w:proofErr w:type="spellStart"/>
      <w:r w:rsidRPr="004F717C">
        <w:rPr>
          <w:rFonts w:ascii="Arial" w:hAnsi="Arial" w:cs="Arial"/>
        </w:rPr>
        <w:t>D.lgs</w:t>
      </w:r>
      <w:proofErr w:type="spellEnd"/>
      <w:r w:rsidRPr="004F717C">
        <w:rPr>
          <w:rFonts w:ascii="Arial" w:hAnsi="Arial" w:cs="Arial"/>
        </w:rPr>
        <w:t xml:space="preserve"> 66/2017 </w:t>
      </w:r>
      <w:r>
        <w:rPr>
          <w:rFonts w:ascii="Arial" w:hAnsi="Arial" w:cs="Arial"/>
        </w:rPr>
        <w:t xml:space="preserve">il </w:t>
      </w:r>
      <w:proofErr w:type="gramStart"/>
      <w:r w:rsidRPr="00F8580F">
        <w:rPr>
          <w:rFonts w:ascii="Arial" w:hAnsi="Arial" w:cs="Arial"/>
          <w:b/>
        </w:rPr>
        <w:t>1  Istituto</w:t>
      </w:r>
      <w:proofErr w:type="gramEnd"/>
      <w:r w:rsidRPr="00F8580F">
        <w:rPr>
          <w:rFonts w:ascii="Arial" w:hAnsi="Arial" w:cs="Arial"/>
          <w:b/>
        </w:rPr>
        <w:t xml:space="preserve"> Comprensivo </w:t>
      </w:r>
      <w:r w:rsidR="007F0637" w:rsidRPr="00F8580F">
        <w:rPr>
          <w:rFonts w:ascii="Arial" w:hAnsi="Arial" w:cs="Arial"/>
          <w:b/>
        </w:rPr>
        <w:t xml:space="preserve">di Acireale </w:t>
      </w:r>
      <w:r>
        <w:rPr>
          <w:rFonts w:ascii="Arial" w:hAnsi="Arial" w:cs="Arial"/>
        </w:rPr>
        <w:t>,</w:t>
      </w:r>
      <w:r w:rsidRPr="004F717C">
        <w:rPr>
          <w:rFonts w:ascii="Arial" w:hAnsi="Arial" w:cs="Arial"/>
        </w:rPr>
        <w:t xml:space="preserve"> ha elaborato il Piano Annuale per l'Inclusività (P.A.I.) </w:t>
      </w:r>
      <w:r w:rsidR="00496962">
        <w:rPr>
          <w:rFonts w:ascii="Arial" w:hAnsi="Arial" w:cs="Arial"/>
        </w:rPr>
        <w:t xml:space="preserve"> </w:t>
      </w:r>
      <w:proofErr w:type="gramStart"/>
      <w:r w:rsidR="00496962">
        <w:rPr>
          <w:rFonts w:ascii="Arial" w:hAnsi="Arial" w:cs="Arial"/>
        </w:rPr>
        <w:t>.</w:t>
      </w:r>
      <w:r w:rsidRPr="004F717C">
        <w:rPr>
          <w:rFonts w:ascii="Arial" w:hAnsi="Arial" w:cs="Arial"/>
        </w:rPr>
        <w:t>Scopo</w:t>
      </w:r>
      <w:proofErr w:type="gramEnd"/>
      <w:r w:rsidRPr="004F717C">
        <w:rPr>
          <w:rFonts w:ascii="Arial" w:hAnsi="Arial" w:cs="Arial"/>
        </w:rPr>
        <w:t xml:space="preserve"> del P.A.I. è quello di fornire un elemento di riflessione nella predisposizione del PTOF di cui è parte integrante. Il P.A.I. va inteso come uno strumento che contribuisce ad accrescere la consapevolezza dell'intera comunità educante sulla centralità e la trasversalità dei processi inclusivi in relazione alla qualità dei risultati educativi per creare un contesto educante dove realizzare concretamente la scuola “per tutti e per ciascuno”. Esso è prima di tutto un atto interno della scuola autonoma, finalizzato all'auto-conoscenza e alla </w:t>
      </w:r>
      <w:proofErr w:type="gramStart"/>
      <w:r w:rsidRPr="004F717C">
        <w:rPr>
          <w:rFonts w:ascii="Arial" w:hAnsi="Arial" w:cs="Arial"/>
        </w:rPr>
        <w:t>pianificazione ,</w:t>
      </w:r>
      <w:proofErr w:type="gramEnd"/>
      <w:r w:rsidRPr="004F717C">
        <w:rPr>
          <w:rFonts w:ascii="Arial" w:hAnsi="Arial" w:cs="Arial"/>
        </w:rPr>
        <w:t xml:space="preserve"> da sviluppare in un processo responsabile e attivo di crescita e partecipazione. Il documento contiene le opzioni programmatiche e le variabili significative che orientano le azioni volte a dare attuazione e migliorare il livello d'inclusività del nostro istituto scolastico. Il concetto d'inclusione attribuisce importanza all'operatività che agisce sul contesto e determina un cambiamento di prospettiva che impone al sistema scuola una nuova impostazione che deve avverarsi nella concretezza della prassi ordinaria. Il nuovo punto di vista deve essere eletto a linea guida dell'attività educativo-didattica quotidiana e prevede la personalizzazione dei percorsi educativi e di apprendimento per tutti gli studenti della scuola. Il documento redatto non ha carattere definitivo ma è annualmente sottoposto a riflessioni e verifiche per ulteriori eventuali modifiche e approfondimenti.</w:t>
      </w:r>
    </w:p>
    <w:p w14:paraId="519A3AED" w14:textId="77777777" w:rsidR="006F60E2" w:rsidRDefault="006F60E2" w:rsidP="006F60E2">
      <w:pPr>
        <w:spacing w:line="360" w:lineRule="auto"/>
        <w:jc w:val="center"/>
        <w:rPr>
          <w:rFonts w:ascii="Arial" w:hAnsi="Arial" w:cs="Arial"/>
          <w:b/>
          <w:u w:val="single"/>
        </w:rPr>
      </w:pPr>
      <w:r w:rsidRPr="006F60E2">
        <w:rPr>
          <w:rFonts w:ascii="Arial" w:hAnsi="Arial" w:cs="Arial"/>
          <w:b/>
          <w:u w:val="single"/>
        </w:rPr>
        <w:t>PROPOSTE PER IL P.A.I. (PIANO ANNUALE PER L’INCLUSIONE) A.S. 2022/2023</w:t>
      </w:r>
    </w:p>
    <w:p w14:paraId="24D36ED1" w14:textId="77777777" w:rsidR="000008AD" w:rsidRPr="000008AD" w:rsidRDefault="000008AD" w:rsidP="000008AD">
      <w:pPr>
        <w:spacing w:line="360" w:lineRule="auto"/>
        <w:rPr>
          <w:rFonts w:ascii="Arial" w:hAnsi="Arial" w:cs="Arial"/>
        </w:rPr>
      </w:pPr>
      <w:r w:rsidRPr="000008AD">
        <w:rPr>
          <w:rFonts w:ascii="Arial" w:hAnsi="Arial" w:cs="Arial"/>
        </w:rPr>
        <w:t xml:space="preserve">Il presente documento, denominato </w:t>
      </w:r>
      <w:r w:rsidRPr="00F8580F">
        <w:rPr>
          <w:rFonts w:ascii="Arial" w:hAnsi="Arial" w:cs="Arial"/>
          <w:b/>
        </w:rPr>
        <w:t>Piano Annuale di Inclusione (PAI)</w:t>
      </w:r>
      <w:r w:rsidRPr="000008AD">
        <w:rPr>
          <w:rFonts w:ascii="Arial" w:hAnsi="Arial" w:cs="Arial"/>
        </w:rPr>
        <w:t xml:space="preserve">, rappresenta un work in progress che è assieme un progetto di lavoro, un prontuario contenente tutte le informazioni riguardanti le azioni realizzate </w:t>
      </w:r>
      <w:r>
        <w:rPr>
          <w:rFonts w:ascii="Arial" w:hAnsi="Arial" w:cs="Arial"/>
        </w:rPr>
        <w:t xml:space="preserve">dal </w:t>
      </w:r>
      <w:r w:rsidRPr="00F8580F">
        <w:rPr>
          <w:rFonts w:ascii="Arial" w:hAnsi="Arial" w:cs="Arial"/>
          <w:b/>
        </w:rPr>
        <w:t>1 Istituto Comprensivo di Acireale</w:t>
      </w:r>
      <w:r w:rsidRPr="000008AD">
        <w:rPr>
          <w:rFonts w:ascii="Arial" w:hAnsi="Arial" w:cs="Arial"/>
        </w:rPr>
        <w:t xml:space="preserve"> per l’inclusione degli alunni con Bisogni Educativi Speciali (BES), nonché l’esplicitazione dei processi attivati ed attivabili.</w:t>
      </w:r>
    </w:p>
    <w:p w14:paraId="5E4EFDCC" w14:textId="77777777" w:rsidR="00553814" w:rsidRPr="00553814" w:rsidRDefault="000008AD" w:rsidP="000008AD">
      <w:pPr>
        <w:spacing w:line="360" w:lineRule="auto"/>
        <w:jc w:val="both"/>
        <w:rPr>
          <w:rFonts w:ascii="Arial" w:hAnsi="Arial" w:cs="Arial"/>
        </w:rPr>
      </w:pPr>
      <w:r>
        <w:rPr>
          <w:rFonts w:ascii="Arial" w:hAnsi="Arial" w:cs="Arial"/>
        </w:rPr>
        <w:t xml:space="preserve">Si </w:t>
      </w:r>
      <w:r w:rsidR="00553814" w:rsidRPr="00553814">
        <w:rPr>
          <w:rFonts w:ascii="Arial" w:hAnsi="Arial" w:cs="Arial"/>
        </w:rPr>
        <w:t xml:space="preserve">ritiene che la programmazione e l’effettuazione del percorso didattico vadano indirizzati verso la personalizzazione e/o individualizzazione dei percorsi educativi rispettando la peculiarità di approccio, metodo, stile e livello di apprendimento di tutti i discenti e, in particolare, degli alunni con Bisogni Educativi Speciali. Il nostro Istituto, in quanto comunità di apprendimento, cerca di raggiungere l’obiettivo dell’inclusione operando su diversi livelli: didattico, della gestione e organizzazione interna, territoriale. </w:t>
      </w:r>
    </w:p>
    <w:p w14:paraId="176B6BF4" w14:textId="77777777" w:rsidR="00553814" w:rsidRPr="00553814" w:rsidRDefault="00553814" w:rsidP="00553814">
      <w:pPr>
        <w:spacing w:line="360" w:lineRule="auto"/>
        <w:rPr>
          <w:rFonts w:ascii="Arial" w:hAnsi="Arial" w:cs="Arial"/>
        </w:rPr>
      </w:pPr>
      <w:r w:rsidRPr="00553814">
        <w:rPr>
          <w:rFonts w:ascii="Arial" w:hAnsi="Arial" w:cs="Arial"/>
        </w:rPr>
        <w:t xml:space="preserve">Tra le finalità educative viene posto l’accento su: </w:t>
      </w:r>
    </w:p>
    <w:p w14:paraId="0F193840" w14:textId="77777777" w:rsidR="00553814" w:rsidRPr="00553814" w:rsidRDefault="00553814" w:rsidP="00553814">
      <w:pPr>
        <w:spacing w:line="360" w:lineRule="auto"/>
        <w:rPr>
          <w:rFonts w:ascii="Arial" w:hAnsi="Arial" w:cs="Arial"/>
        </w:rPr>
      </w:pPr>
      <w:r w:rsidRPr="00553814">
        <w:rPr>
          <w:rFonts w:ascii="Arial" w:hAnsi="Arial" w:cs="Arial"/>
        </w:rPr>
        <w:sym w:font="Symbol" w:char="F0B7"/>
      </w:r>
      <w:r w:rsidRPr="00553814">
        <w:rPr>
          <w:rFonts w:ascii="Arial" w:hAnsi="Arial" w:cs="Arial"/>
        </w:rPr>
        <w:t xml:space="preserve"> Alfabetizzazione, per assicurare a tutti il raggiungimento delle capacità di codificare e decodificare una pluralità di linguaggi. </w:t>
      </w:r>
    </w:p>
    <w:p w14:paraId="558FA319" w14:textId="77777777" w:rsidR="00553814" w:rsidRPr="00553814" w:rsidRDefault="00553814" w:rsidP="00553814">
      <w:pPr>
        <w:spacing w:line="360" w:lineRule="auto"/>
        <w:rPr>
          <w:rFonts w:ascii="Arial" w:hAnsi="Arial" w:cs="Arial"/>
        </w:rPr>
      </w:pPr>
      <w:r w:rsidRPr="00553814">
        <w:rPr>
          <w:rFonts w:ascii="Arial" w:hAnsi="Arial" w:cs="Arial"/>
        </w:rPr>
        <w:lastRenderedPageBreak/>
        <w:sym w:font="Symbol" w:char="F0B7"/>
      </w:r>
      <w:r w:rsidRPr="00553814">
        <w:rPr>
          <w:rFonts w:ascii="Arial" w:hAnsi="Arial" w:cs="Arial"/>
        </w:rPr>
        <w:t xml:space="preserve"> Intercultura, per accompagnare gli alunni stranieri nell’acquisizione della lingua italiana come elemento di integrazione sociale.</w:t>
      </w:r>
    </w:p>
    <w:p w14:paraId="0270EA99" w14:textId="77777777" w:rsidR="00553814" w:rsidRPr="00553814" w:rsidRDefault="00553814" w:rsidP="00553814">
      <w:pPr>
        <w:spacing w:line="360" w:lineRule="auto"/>
        <w:rPr>
          <w:rFonts w:ascii="Arial" w:hAnsi="Arial" w:cs="Arial"/>
        </w:rPr>
      </w:pPr>
      <w:r w:rsidRPr="00553814">
        <w:rPr>
          <w:rFonts w:ascii="Arial" w:hAnsi="Arial" w:cs="Arial"/>
        </w:rPr>
        <w:t xml:space="preserve"> </w:t>
      </w:r>
      <w:r w:rsidRPr="00553814">
        <w:rPr>
          <w:rFonts w:ascii="Arial" w:hAnsi="Arial" w:cs="Arial"/>
        </w:rPr>
        <w:sym w:font="Symbol" w:char="F0B7"/>
      </w:r>
      <w:r w:rsidRPr="00553814">
        <w:rPr>
          <w:rFonts w:ascii="Arial" w:hAnsi="Arial" w:cs="Arial"/>
        </w:rPr>
        <w:t xml:space="preserve"> Promozione del benessere per la costruzione di un clima relazionale positivo fra alunni, genitori e docenti quale canale privilegiato per la prevenzione del disagio. </w:t>
      </w:r>
    </w:p>
    <w:p w14:paraId="40E4B45E" w14:textId="77777777" w:rsidR="007F0637" w:rsidRPr="000008AD" w:rsidRDefault="00553814" w:rsidP="000008AD">
      <w:pPr>
        <w:spacing w:line="360" w:lineRule="auto"/>
        <w:rPr>
          <w:rFonts w:ascii="Arial" w:hAnsi="Arial" w:cs="Arial"/>
        </w:rPr>
      </w:pPr>
      <w:r w:rsidRPr="00553814">
        <w:rPr>
          <w:rFonts w:ascii="Arial" w:hAnsi="Arial" w:cs="Arial"/>
        </w:rPr>
        <w:sym w:font="Symbol" w:char="F0B7"/>
      </w:r>
      <w:r w:rsidRPr="00553814">
        <w:rPr>
          <w:rFonts w:ascii="Arial" w:hAnsi="Arial" w:cs="Arial"/>
        </w:rPr>
        <w:t xml:space="preserve"> Inclusione, per predisporre migliori condizioni di accoglienza e per progettare percorsi formativi individualizzati rivolti ad alunni con disabilità</w:t>
      </w:r>
    </w:p>
    <w:p w14:paraId="20E84A40" w14:textId="77777777" w:rsidR="00E37B25" w:rsidRDefault="00E37B25" w:rsidP="000D0A00">
      <w:pPr>
        <w:jc w:val="center"/>
        <w:rPr>
          <w:rFonts w:ascii="Arial" w:hAnsi="Arial" w:cs="Arial"/>
          <w:b/>
          <w:noProof/>
          <w:lang w:eastAsia="it-IT"/>
        </w:rPr>
      </w:pPr>
    </w:p>
    <w:p w14:paraId="0A754A67" w14:textId="77777777" w:rsidR="007D5FDC" w:rsidRDefault="007D5FDC" w:rsidP="000D0A00">
      <w:pPr>
        <w:jc w:val="center"/>
        <w:rPr>
          <w:rFonts w:ascii="Arial" w:hAnsi="Arial" w:cs="Arial"/>
          <w:b/>
        </w:rPr>
      </w:pPr>
      <w:r>
        <w:rPr>
          <w:rFonts w:ascii="Arial" w:hAnsi="Arial" w:cs="Arial"/>
          <w:b/>
          <w:noProof/>
          <w:lang w:eastAsia="it-IT"/>
        </w:rPr>
        <w:t>ORGANIGRAMMA INCLUSIONE</w:t>
      </w:r>
    </w:p>
    <w:p w14:paraId="50B3FA07" w14:textId="77777777" w:rsidR="00090ADC" w:rsidRDefault="007F0637" w:rsidP="007D5FDC">
      <w:pPr>
        <w:rPr>
          <w:rFonts w:ascii="Arial" w:hAnsi="Arial" w:cs="Arial"/>
          <w:b/>
          <w:noProof/>
          <w:lang w:eastAsia="it-IT"/>
        </w:rPr>
      </w:pPr>
      <w:r>
        <w:rPr>
          <w:rFonts w:ascii="Arial" w:hAnsi="Arial" w:cs="Arial"/>
          <w:b/>
          <w:noProof/>
          <w:lang w:eastAsia="it-IT"/>
        </w:rPr>
        <w:drawing>
          <wp:inline distT="0" distB="0" distL="0" distR="0" wp14:anchorId="1B05B832" wp14:editId="45780BAA">
            <wp:extent cx="4591050" cy="2200275"/>
            <wp:effectExtent l="0" t="38100" r="0" b="9525"/>
            <wp:docPr id="13" name="Diagram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38BC99E" w14:textId="77777777" w:rsidR="00090ADC" w:rsidRDefault="006F60E2" w:rsidP="006F60E2">
      <w:pPr>
        <w:jc w:val="right"/>
        <w:rPr>
          <w:rFonts w:ascii="Arial" w:hAnsi="Arial" w:cs="Arial"/>
          <w:b/>
        </w:rPr>
      </w:pPr>
      <w:r>
        <w:rPr>
          <w:rFonts w:ascii="Arial" w:hAnsi="Arial" w:cs="Arial"/>
          <w:b/>
          <w:noProof/>
          <w:lang w:eastAsia="it-IT"/>
        </w:rPr>
        <w:drawing>
          <wp:inline distT="0" distB="0" distL="0" distR="0" wp14:anchorId="296446C3" wp14:editId="06FB5DB1">
            <wp:extent cx="3314700" cy="2806331"/>
            <wp:effectExtent l="0" t="0" r="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21304" cy="2811922"/>
                    </a:xfrm>
                    <a:prstGeom prst="rect">
                      <a:avLst/>
                    </a:prstGeom>
                    <a:noFill/>
                  </pic:spPr>
                </pic:pic>
              </a:graphicData>
            </a:graphic>
          </wp:inline>
        </w:drawing>
      </w:r>
    </w:p>
    <w:p w14:paraId="44C27B87" w14:textId="77777777" w:rsidR="00A67096" w:rsidRPr="00B07507" w:rsidRDefault="00A67096" w:rsidP="00B07507">
      <w:pPr>
        <w:jc w:val="center"/>
        <w:rPr>
          <w:rFonts w:ascii="Arial" w:hAnsi="Arial" w:cs="Arial"/>
          <w:b/>
        </w:rPr>
      </w:pPr>
    </w:p>
    <w:p w14:paraId="7409CEAB" w14:textId="77777777" w:rsidR="00CE372B" w:rsidRDefault="00CE372B" w:rsidP="00ED2700">
      <w:pPr>
        <w:rPr>
          <w:rFonts w:ascii="Arial" w:hAnsi="Arial" w:cs="Arial"/>
        </w:rPr>
      </w:pPr>
    </w:p>
    <w:p w14:paraId="374A7427" w14:textId="77777777" w:rsidR="007F0637" w:rsidRDefault="007F0637" w:rsidP="00ED2700">
      <w:pPr>
        <w:rPr>
          <w:rFonts w:ascii="Arial" w:hAnsi="Arial" w:cs="Arial"/>
        </w:rPr>
      </w:pPr>
    </w:p>
    <w:p w14:paraId="3E56C3BA" w14:textId="77777777" w:rsidR="007F0637" w:rsidRDefault="007F0637" w:rsidP="00ED2700">
      <w:pPr>
        <w:rPr>
          <w:rFonts w:ascii="Arial" w:hAnsi="Arial" w:cs="Arial"/>
        </w:rPr>
      </w:pPr>
    </w:p>
    <w:p w14:paraId="219F7BF5" w14:textId="77777777" w:rsidR="00CE372B" w:rsidRDefault="00CE372B" w:rsidP="00ED2700">
      <w:pPr>
        <w:rPr>
          <w:rFonts w:ascii="Arial" w:hAnsi="Arial" w:cs="Arial"/>
        </w:rPr>
      </w:pPr>
    </w:p>
    <w:p w14:paraId="7E63211E" w14:textId="77777777" w:rsidR="00095ACA" w:rsidRDefault="00095ACA" w:rsidP="00ED2700">
      <w:pPr>
        <w:rPr>
          <w:rFonts w:ascii="Arial" w:hAnsi="Arial" w:cs="Arial"/>
        </w:rPr>
      </w:pPr>
      <w:r>
        <w:rPr>
          <w:rFonts w:ascii="Arial" w:hAnsi="Arial" w:cs="Arial"/>
        </w:rPr>
        <w:lastRenderedPageBreak/>
        <w:t xml:space="preserve">                                                        </w:t>
      </w:r>
      <w:r w:rsidR="00C14152">
        <w:rPr>
          <w:rFonts w:ascii="Arial" w:hAnsi="Arial" w:cs="Arial"/>
        </w:rPr>
        <w:t xml:space="preserve">                                                                 </w:t>
      </w:r>
      <w:r w:rsidR="00F95133">
        <w:rPr>
          <w:rFonts w:ascii="Arial" w:hAnsi="Arial" w:cs="Arial"/>
        </w:rPr>
        <w:t xml:space="preserve">                            </w:t>
      </w:r>
    </w:p>
    <w:p w14:paraId="3BFA882A" w14:textId="77777777" w:rsidR="00095ACA" w:rsidRDefault="00095ACA" w:rsidP="00ED2700">
      <w:pPr>
        <w:rPr>
          <w:rFonts w:ascii="Arial" w:hAnsi="Arial" w:cs="Arial"/>
        </w:rPr>
      </w:pPr>
    </w:p>
    <w:p w14:paraId="15468E4C" w14:textId="77777777" w:rsidR="00F81B2D" w:rsidRPr="00F81B2D" w:rsidRDefault="00823305" w:rsidP="00F81B2D">
      <w:pPr>
        <w:rPr>
          <w:rFonts w:ascii="Arial" w:hAnsi="Arial" w:cs="Arial"/>
        </w:rPr>
      </w:pPr>
      <w:r>
        <w:rPr>
          <w:rFonts w:ascii="Arial" w:hAnsi="Arial" w:cs="Arial"/>
          <w:noProof/>
          <w:lang w:eastAsia="it-IT"/>
        </w:rPr>
        <mc:AlternateContent>
          <mc:Choice Requires="wps">
            <w:drawing>
              <wp:anchor distT="0" distB="0" distL="114300" distR="114300" simplePos="0" relativeHeight="251671552" behindDoc="0" locked="0" layoutInCell="1" allowOverlap="1" wp14:anchorId="74460146" wp14:editId="3CABE08D">
                <wp:simplePos x="0" y="0"/>
                <wp:positionH relativeFrom="margin">
                  <wp:align>left</wp:align>
                </wp:positionH>
                <wp:positionV relativeFrom="paragraph">
                  <wp:posOffset>-728345</wp:posOffset>
                </wp:positionV>
                <wp:extent cx="6010275" cy="885825"/>
                <wp:effectExtent l="0" t="0" r="28575" b="28575"/>
                <wp:wrapNone/>
                <wp:docPr id="24" name="Rettangolo arrotondato 24"/>
                <wp:cNvGraphicFramePr/>
                <a:graphic xmlns:a="http://schemas.openxmlformats.org/drawingml/2006/main">
                  <a:graphicData uri="http://schemas.microsoft.com/office/word/2010/wordprocessingShape">
                    <wps:wsp>
                      <wps:cNvSpPr/>
                      <wps:spPr>
                        <a:xfrm>
                          <a:off x="0" y="0"/>
                          <a:ext cx="6010275" cy="885825"/>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4365AF42" w14:textId="77777777" w:rsidR="00620795" w:rsidRPr="007F0637" w:rsidRDefault="00620795" w:rsidP="00823305">
                            <w:pPr>
                              <w:jc w:val="center"/>
                              <w:rPr>
                                <w:rFonts w:ascii="Arial" w:hAnsi="Arial" w:cs="Arial"/>
                                <w:b/>
                                <w:sz w:val="24"/>
                                <w:szCs w:val="24"/>
                              </w:rPr>
                            </w:pPr>
                            <w:r w:rsidRPr="007F0637">
                              <w:rPr>
                                <w:rFonts w:ascii="Arial" w:hAnsi="Arial" w:cs="Arial"/>
                                <w:b/>
                                <w:sz w:val="24"/>
                                <w:szCs w:val="24"/>
                              </w:rPr>
                              <w:t xml:space="preserve">PARTE I </w:t>
                            </w:r>
                          </w:p>
                          <w:p w14:paraId="2F013C70" w14:textId="77777777" w:rsidR="00620795" w:rsidRPr="007F0637" w:rsidRDefault="00620795" w:rsidP="00823305">
                            <w:pPr>
                              <w:jc w:val="center"/>
                              <w:rPr>
                                <w:rFonts w:ascii="Arial" w:hAnsi="Arial" w:cs="Arial"/>
                                <w:b/>
                                <w:sz w:val="24"/>
                                <w:szCs w:val="24"/>
                              </w:rPr>
                            </w:pPr>
                            <w:r w:rsidRPr="007F0637">
                              <w:rPr>
                                <w:rFonts w:ascii="Arial" w:hAnsi="Arial" w:cs="Arial"/>
                                <w:b/>
                                <w:sz w:val="24"/>
                                <w:szCs w:val="24"/>
                              </w:rPr>
                              <w:t>Analisi dei punti di forza e di criticità (</w:t>
                            </w:r>
                            <w:proofErr w:type="spellStart"/>
                            <w:r w:rsidRPr="007F0637">
                              <w:rPr>
                                <w:rFonts w:ascii="Arial" w:hAnsi="Arial" w:cs="Arial"/>
                                <w:b/>
                                <w:sz w:val="24"/>
                                <w:szCs w:val="24"/>
                              </w:rPr>
                              <w:t>a.s.</w:t>
                            </w:r>
                            <w:proofErr w:type="spellEnd"/>
                            <w:r w:rsidRPr="007F0637">
                              <w:rPr>
                                <w:rFonts w:ascii="Arial" w:hAnsi="Arial" w:cs="Arial"/>
                                <w:b/>
                                <w:sz w:val="24"/>
                                <w:szCs w:val="24"/>
                              </w:rPr>
                              <w:t xml:space="preserve"> 2022/2023)</w:t>
                            </w:r>
                          </w:p>
                          <w:p w14:paraId="5D7856C6" w14:textId="77777777" w:rsidR="00620795" w:rsidRDefault="00620795" w:rsidP="008233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24" o:spid="_x0000_s1027" style="position:absolute;margin-left:0;margin-top:-57.35pt;width:473.25pt;height:69.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" fillcolor="white [3201]" strokecolor="#4472c4 [3208]" strokeweight="1pt">
                <v:stroke joinstyle="miter"/>
                <v:textbox>
                  <w:txbxContent>
                    <w:p w:rsidR="00620795" w:rsidRPr="007F0637" w:rsidRDefault="00620795" w:rsidP="00823305">
                      <w:pPr>
                        <w:jc w:val="center"/>
                        <w:rPr>
                          <w:rFonts w:ascii="Arial" w:hAnsi="Arial" w:cs="Arial"/>
                          <w:b/>
                          <w:sz w:val="24"/>
                          <w:szCs w:val="24"/>
                        </w:rPr>
                      </w:pPr>
                      <w:r w:rsidRPr="007F0637">
                        <w:rPr>
                          <w:rFonts w:ascii="Arial" w:hAnsi="Arial" w:cs="Arial"/>
                          <w:b/>
                          <w:sz w:val="24"/>
                          <w:szCs w:val="24"/>
                        </w:rPr>
                        <w:t xml:space="preserve">PARTE I </w:t>
                      </w:r>
                    </w:p>
                    <w:p w:rsidR="00620795" w:rsidRPr="007F0637" w:rsidRDefault="00620795" w:rsidP="00823305">
                      <w:pPr>
                        <w:jc w:val="center"/>
                        <w:rPr>
                          <w:rFonts w:ascii="Arial" w:hAnsi="Arial" w:cs="Arial"/>
                          <w:b/>
                          <w:sz w:val="24"/>
                          <w:szCs w:val="24"/>
                        </w:rPr>
                      </w:pPr>
                      <w:r w:rsidRPr="007F0637">
                        <w:rPr>
                          <w:rFonts w:ascii="Arial" w:hAnsi="Arial" w:cs="Arial"/>
                          <w:b/>
                          <w:sz w:val="24"/>
                          <w:szCs w:val="24"/>
                        </w:rPr>
                        <w:t>Analisi dei punti di forza e di criticità (</w:t>
                      </w:r>
                      <w:proofErr w:type="spellStart"/>
                      <w:r w:rsidRPr="007F0637">
                        <w:rPr>
                          <w:rFonts w:ascii="Arial" w:hAnsi="Arial" w:cs="Arial"/>
                          <w:b/>
                          <w:sz w:val="24"/>
                          <w:szCs w:val="24"/>
                        </w:rPr>
                        <w:t>a.s.</w:t>
                      </w:r>
                      <w:proofErr w:type="spellEnd"/>
                      <w:r w:rsidRPr="007F0637">
                        <w:rPr>
                          <w:rFonts w:ascii="Arial" w:hAnsi="Arial" w:cs="Arial"/>
                          <w:b/>
                          <w:sz w:val="24"/>
                          <w:szCs w:val="24"/>
                        </w:rPr>
                        <w:t xml:space="preserve"> 2022/2023)</w:t>
                      </w:r>
                    </w:p>
                    <w:p w:rsidR="00620795" w:rsidRDefault="00620795" w:rsidP="00823305">
                      <w:pPr>
                        <w:jc w:val="center"/>
                      </w:pPr>
                    </w:p>
                  </w:txbxContent>
                </v:textbox>
                <w10:wrap anchorx="margin"/>
              </v:roundrect>
            </w:pict>
          </mc:Fallback>
        </mc:AlternateContent>
      </w:r>
    </w:p>
    <w:tbl>
      <w:tblPr>
        <w:tblW w:w="9788" w:type="dxa"/>
        <w:tblInd w:w="-5" w:type="dxa"/>
        <w:tblLayout w:type="fixed"/>
        <w:tblLook w:val="0000" w:firstRow="0" w:lastRow="0" w:firstColumn="0" w:lastColumn="0" w:noHBand="0" w:noVBand="0"/>
      </w:tblPr>
      <w:tblGrid>
        <w:gridCol w:w="8148"/>
        <w:gridCol w:w="1640"/>
      </w:tblGrid>
      <w:tr w:rsidR="00F81B2D" w:rsidRPr="007F0637" w14:paraId="0B298856" w14:textId="77777777" w:rsidTr="00F81B2D">
        <w:tc>
          <w:tcPr>
            <w:tcW w:w="8148" w:type="dxa"/>
            <w:tcBorders>
              <w:top w:val="single" w:sz="4" w:space="0" w:color="000000"/>
              <w:left w:val="single" w:sz="4" w:space="0" w:color="000000"/>
              <w:bottom w:val="single" w:sz="4" w:space="0" w:color="000000"/>
            </w:tcBorders>
            <w:shd w:val="clear" w:color="auto" w:fill="auto"/>
            <w:vAlign w:val="center"/>
          </w:tcPr>
          <w:p w14:paraId="4ECDC7AF" w14:textId="77777777" w:rsidR="00F81B2D" w:rsidRPr="007F0637" w:rsidRDefault="00F81B2D" w:rsidP="00F81B2D">
            <w:pPr>
              <w:numPr>
                <w:ilvl w:val="0"/>
                <w:numId w:val="10"/>
              </w:numPr>
              <w:rPr>
                <w:rFonts w:ascii="Arial" w:hAnsi="Arial" w:cs="Arial"/>
              </w:rPr>
            </w:pPr>
            <w:r w:rsidRPr="007F0637">
              <w:rPr>
                <w:rFonts w:ascii="Arial" w:hAnsi="Arial" w:cs="Arial"/>
                <w:b/>
              </w:rPr>
              <w:t>Rilevazione dei BES presenti   ( indicare il disagio prevalente )  :</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268C1" w14:textId="77777777" w:rsidR="00F81B2D" w:rsidRPr="007F0637" w:rsidRDefault="00F81B2D" w:rsidP="000D6A5B">
            <w:pPr>
              <w:jc w:val="center"/>
              <w:rPr>
                <w:rFonts w:ascii="Arial" w:hAnsi="Arial" w:cs="Arial"/>
              </w:rPr>
            </w:pPr>
            <w:r w:rsidRPr="007F0637">
              <w:rPr>
                <w:rFonts w:ascii="Arial" w:hAnsi="Arial" w:cs="Arial"/>
                <w:b/>
              </w:rPr>
              <w:t>n°</w:t>
            </w:r>
            <w:r w:rsidR="00DC496F">
              <w:rPr>
                <w:rFonts w:ascii="Arial" w:hAnsi="Arial" w:cs="Arial"/>
                <w:b/>
              </w:rPr>
              <w:t>128</w:t>
            </w:r>
          </w:p>
        </w:tc>
      </w:tr>
      <w:tr w:rsidR="00F81B2D" w:rsidRPr="007F0637" w14:paraId="7DA42228" w14:textId="77777777" w:rsidTr="00F81B2D">
        <w:tc>
          <w:tcPr>
            <w:tcW w:w="8148" w:type="dxa"/>
            <w:tcBorders>
              <w:top w:val="single" w:sz="4" w:space="0" w:color="000000"/>
              <w:left w:val="single" w:sz="4" w:space="0" w:color="000000"/>
              <w:bottom w:val="single" w:sz="4" w:space="0" w:color="000000"/>
            </w:tcBorders>
            <w:shd w:val="clear" w:color="auto" w:fill="auto"/>
            <w:vAlign w:val="center"/>
          </w:tcPr>
          <w:p w14:paraId="53600503" w14:textId="77777777" w:rsidR="00F81B2D" w:rsidRPr="007F0637" w:rsidRDefault="00F81B2D" w:rsidP="00F81B2D">
            <w:pPr>
              <w:numPr>
                <w:ilvl w:val="0"/>
                <w:numId w:val="11"/>
              </w:numPr>
              <w:rPr>
                <w:rFonts w:ascii="Arial" w:hAnsi="Arial" w:cs="Arial"/>
              </w:rPr>
            </w:pPr>
            <w:r w:rsidRPr="007F0637">
              <w:rPr>
                <w:rFonts w:ascii="Arial" w:hAnsi="Arial" w:cs="Arial"/>
                <w:b/>
              </w:rPr>
              <w:t>disabilità certificate (Legge 104/92 art. 3, commi 1 e 3)</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D1FA7" w14:textId="77777777" w:rsidR="00F81B2D" w:rsidRPr="007F0637" w:rsidRDefault="00F81B2D" w:rsidP="00F81B2D">
            <w:pPr>
              <w:rPr>
                <w:rFonts w:ascii="Arial" w:hAnsi="Arial" w:cs="Arial"/>
                <w:b/>
              </w:rPr>
            </w:pPr>
          </w:p>
        </w:tc>
      </w:tr>
      <w:tr w:rsidR="00F81B2D" w:rsidRPr="007F0637" w14:paraId="26E7D97E" w14:textId="77777777" w:rsidTr="00F81B2D">
        <w:tc>
          <w:tcPr>
            <w:tcW w:w="8148" w:type="dxa"/>
            <w:tcBorders>
              <w:top w:val="single" w:sz="4" w:space="0" w:color="000000"/>
              <w:left w:val="single" w:sz="4" w:space="0" w:color="000000"/>
              <w:bottom w:val="single" w:sz="4" w:space="0" w:color="000000"/>
            </w:tcBorders>
            <w:shd w:val="clear" w:color="auto" w:fill="auto"/>
            <w:vAlign w:val="center"/>
          </w:tcPr>
          <w:p w14:paraId="1CBF463B" w14:textId="77777777" w:rsidR="00F81B2D" w:rsidRPr="007F0637" w:rsidRDefault="00F81B2D" w:rsidP="00F81B2D">
            <w:pPr>
              <w:numPr>
                <w:ilvl w:val="0"/>
                <w:numId w:val="7"/>
              </w:numPr>
              <w:rPr>
                <w:rFonts w:ascii="Arial" w:hAnsi="Arial" w:cs="Arial"/>
              </w:rPr>
            </w:pPr>
            <w:r w:rsidRPr="007F0637">
              <w:rPr>
                <w:rFonts w:ascii="Arial" w:hAnsi="Arial" w:cs="Arial"/>
                <w:b/>
              </w:rPr>
              <w:t>Minorati vista</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5F5E9" w14:textId="77777777" w:rsidR="00F81B2D" w:rsidRPr="007F0637" w:rsidRDefault="00D4580C" w:rsidP="00F81B2D">
            <w:pPr>
              <w:rPr>
                <w:rFonts w:ascii="Arial" w:hAnsi="Arial" w:cs="Arial"/>
                <w:b/>
              </w:rPr>
            </w:pPr>
            <w:r>
              <w:rPr>
                <w:rFonts w:ascii="Arial" w:hAnsi="Arial" w:cs="Arial"/>
                <w:b/>
              </w:rPr>
              <w:t>-------------</w:t>
            </w:r>
          </w:p>
        </w:tc>
      </w:tr>
      <w:tr w:rsidR="00F81B2D" w:rsidRPr="007F0637" w14:paraId="0D5570F2" w14:textId="77777777" w:rsidTr="00F81B2D">
        <w:tc>
          <w:tcPr>
            <w:tcW w:w="8148" w:type="dxa"/>
            <w:tcBorders>
              <w:top w:val="single" w:sz="4" w:space="0" w:color="000000"/>
              <w:left w:val="single" w:sz="4" w:space="0" w:color="000000"/>
              <w:bottom w:val="single" w:sz="4" w:space="0" w:color="000000"/>
            </w:tcBorders>
            <w:shd w:val="clear" w:color="auto" w:fill="auto"/>
            <w:vAlign w:val="center"/>
          </w:tcPr>
          <w:p w14:paraId="278F7557" w14:textId="77777777" w:rsidR="00F81B2D" w:rsidRPr="007F0637" w:rsidRDefault="00F81B2D" w:rsidP="00F81B2D">
            <w:pPr>
              <w:numPr>
                <w:ilvl w:val="0"/>
                <w:numId w:val="7"/>
              </w:numPr>
              <w:rPr>
                <w:rFonts w:ascii="Arial" w:hAnsi="Arial" w:cs="Arial"/>
              </w:rPr>
            </w:pPr>
            <w:r w:rsidRPr="007F0637">
              <w:rPr>
                <w:rFonts w:ascii="Arial" w:hAnsi="Arial" w:cs="Arial"/>
                <w:b/>
              </w:rPr>
              <w:t>Minorati udito</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557C8" w14:textId="77777777" w:rsidR="00F81B2D" w:rsidRPr="007F0637" w:rsidRDefault="00D4580C" w:rsidP="000D6A5B">
            <w:pPr>
              <w:jc w:val="center"/>
              <w:rPr>
                <w:rFonts w:ascii="Arial" w:hAnsi="Arial" w:cs="Arial"/>
                <w:b/>
              </w:rPr>
            </w:pPr>
            <w:r>
              <w:rPr>
                <w:rFonts w:ascii="Arial" w:hAnsi="Arial" w:cs="Arial"/>
                <w:b/>
              </w:rPr>
              <w:t>2</w:t>
            </w:r>
          </w:p>
        </w:tc>
      </w:tr>
      <w:tr w:rsidR="00F81B2D" w:rsidRPr="007F0637" w14:paraId="21C70069" w14:textId="77777777" w:rsidTr="00F81B2D">
        <w:tc>
          <w:tcPr>
            <w:tcW w:w="8148" w:type="dxa"/>
            <w:tcBorders>
              <w:top w:val="single" w:sz="4" w:space="0" w:color="000000"/>
              <w:left w:val="single" w:sz="4" w:space="0" w:color="000000"/>
              <w:bottom w:val="single" w:sz="4" w:space="0" w:color="000000"/>
            </w:tcBorders>
            <w:shd w:val="clear" w:color="auto" w:fill="auto"/>
            <w:vAlign w:val="center"/>
          </w:tcPr>
          <w:p w14:paraId="21DAACDD" w14:textId="77777777" w:rsidR="00F81B2D" w:rsidRPr="007F0637" w:rsidRDefault="00F81B2D" w:rsidP="00F81B2D">
            <w:pPr>
              <w:numPr>
                <w:ilvl w:val="0"/>
                <w:numId w:val="7"/>
              </w:numPr>
              <w:rPr>
                <w:rFonts w:ascii="Arial" w:hAnsi="Arial" w:cs="Arial"/>
              </w:rPr>
            </w:pPr>
            <w:r w:rsidRPr="007F0637">
              <w:rPr>
                <w:rFonts w:ascii="Arial" w:hAnsi="Arial" w:cs="Arial"/>
                <w:b/>
              </w:rPr>
              <w:t>Psicofisici</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64F8F" w14:textId="77777777" w:rsidR="00F81B2D" w:rsidRPr="007F0637" w:rsidRDefault="000D6A5B" w:rsidP="000D6A5B">
            <w:pPr>
              <w:jc w:val="center"/>
              <w:rPr>
                <w:rFonts w:ascii="Arial" w:hAnsi="Arial" w:cs="Arial"/>
                <w:b/>
              </w:rPr>
            </w:pPr>
            <w:r>
              <w:rPr>
                <w:rFonts w:ascii="Arial" w:hAnsi="Arial" w:cs="Arial"/>
                <w:b/>
              </w:rPr>
              <w:t>55</w:t>
            </w:r>
          </w:p>
        </w:tc>
      </w:tr>
      <w:tr w:rsidR="00F81B2D" w:rsidRPr="007F0637" w14:paraId="16D770C1" w14:textId="77777777" w:rsidTr="00F81B2D">
        <w:tc>
          <w:tcPr>
            <w:tcW w:w="8148" w:type="dxa"/>
            <w:tcBorders>
              <w:top w:val="single" w:sz="4" w:space="0" w:color="000000"/>
              <w:left w:val="single" w:sz="4" w:space="0" w:color="000000"/>
              <w:bottom w:val="single" w:sz="4" w:space="0" w:color="000000"/>
            </w:tcBorders>
            <w:shd w:val="clear" w:color="auto" w:fill="auto"/>
            <w:vAlign w:val="center"/>
          </w:tcPr>
          <w:p w14:paraId="6A677F5A" w14:textId="77777777" w:rsidR="00F81B2D" w:rsidRPr="007F0637" w:rsidRDefault="00F81B2D" w:rsidP="00F81B2D">
            <w:pPr>
              <w:numPr>
                <w:ilvl w:val="0"/>
                <w:numId w:val="7"/>
              </w:numPr>
              <w:rPr>
                <w:rFonts w:ascii="Arial" w:hAnsi="Arial" w:cs="Arial"/>
              </w:rPr>
            </w:pPr>
            <w:r w:rsidRPr="007F0637">
              <w:rPr>
                <w:rFonts w:ascii="Arial" w:hAnsi="Arial" w:cs="Arial"/>
                <w:b/>
              </w:rPr>
              <w:t>Altro</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D9D47" w14:textId="77777777" w:rsidR="00F81B2D" w:rsidRPr="007F0637" w:rsidRDefault="00F81B2D" w:rsidP="000D6A5B">
            <w:pPr>
              <w:jc w:val="center"/>
              <w:rPr>
                <w:rFonts w:ascii="Arial" w:hAnsi="Arial" w:cs="Arial"/>
                <w:b/>
              </w:rPr>
            </w:pPr>
          </w:p>
        </w:tc>
      </w:tr>
      <w:tr w:rsidR="00F81B2D" w:rsidRPr="007F0637" w14:paraId="760BF18E" w14:textId="77777777" w:rsidTr="00F81B2D">
        <w:tc>
          <w:tcPr>
            <w:tcW w:w="8148" w:type="dxa"/>
            <w:tcBorders>
              <w:top w:val="single" w:sz="4" w:space="0" w:color="000000"/>
              <w:left w:val="single" w:sz="4" w:space="0" w:color="000000"/>
              <w:bottom w:val="single" w:sz="4" w:space="0" w:color="000000"/>
            </w:tcBorders>
            <w:shd w:val="clear" w:color="auto" w:fill="auto"/>
            <w:vAlign w:val="center"/>
          </w:tcPr>
          <w:p w14:paraId="620D6C49" w14:textId="77777777" w:rsidR="00F81B2D" w:rsidRPr="007F0637" w:rsidRDefault="00F81B2D" w:rsidP="00F81B2D">
            <w:pPr>
              <w:numPr>
                <w:ilvl w:val="0"/>
                <w:numId w:val="11"/>
              </w:numPr>
              <w:rPr>
                <w:rFonts w:ascii="Arial" w:hAnsi="Arial" w:cs="Arial"/>
              </w:rPr>
            </w:pPr>
            <w:r w:rsidRPr="007F0637">
              <w:rPr>
                <w:rFonts w:ascii="Arial" w:hAnsi="Arial" w:cs="Arial"/>
                <w:b/>
              </w:rPr>
              <w:t>disturbi evolutivi specifici</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013FF" w14:textId="77777777" w:rsidR="00F81B2D" w:rsidRPr="007F0637" w:rsidRDefault="00F81B2D" w:rsidP="000D6A5B">
            <w:pPr>
              <w:jc w:val="center"/>
              <w:rPr>
                <w:rFonts w:ascii="Arial" w:hAnsi="Arial" w:cs="Arial"/>
                <w:b/>
              </w:rPr>
            </w:pPr>
          </w:p>
        </w:tc>
      </w:tr>
      <w:tr w:rsidR="00F81B2D" w:rsidRPr="007F0637" w14:paraId="2AC480D6" w14:textId="77777777" w:rsidTr="00F81B2D">
        <w:tc>
          <w:tcPr>
            <w:tcW w:w="8148" w:type="dxa"/>
            <w:tcBorders>
              <w:top w:val="single" w:sz="4" w:space="0" w:color="000000"/>
              <w:left w:val="single" w:sz="4" w:space="0" w:color="000000"/>
              <w:bottom w:val="single" w:sz="4" w:space="0" w:color="000000"/>
            </w:tcBorders>
            <w:shd w:val="clear" w:color="auto" w:fill="auto"/>
            <w:vAlign w:val="center"/>
          </w:tcPr>
          <w:p w14:paraId="433EBF36" w14:textId="77777777" w:rsidR="00F81B2D" w:rsidRPr="007F0637" w:rsidRDefault="00F81B2D" w:rsidP="0050020C">
            <w:pPr>
              <w:numPr>
                <w:ilvl w:val="0"/>
                <w:numId w:val="9"/>
              </w:numPr>
              <w:rPr>
                <w:rFonts w:ascii="Arial" w:hAnsi="Arial" w:cs="Arial"/>
              </w:rPr>
            </w:pPr>
            <w:r w:rsidRPr="007F0637">
              <w:rPr>
                <w:rFonts w:ascii="Arial" w:hAnsi="Arial" w:cs="Arial"/>
                <w:b/>
              </w:rPr>
              <w:t>DSA</w:t>
            </w:r>
            <w:r w:rsidR="0050020C">
              <w:rPr>
                <w:rFonts w:ascii="Arial" w:hAnsi="Arial" w:cs="Arial"/>
                <w:b/>
              </w:rPr>
              <w:t xml:space="preserve"> </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A4060" w14:textId="77777777" w:rsidR="00F81B2D" w:rsidRPr="007F0637" w:rsidRDefault="00B2530E" w:rsidP="000D6A5B">
            <w:pPr>
              <w:jc w:val="center"/>
              <w:rPr>
                <w:rFonts w:ascii="Arial" w:hAnsi="Arial" w:cs="Arial"/>
                <w:b/>
              </w:rPr>
            </w:pPr>
            <w:r>
              <w:rPr>
                <w:rFonts w:ascii="Arial" w:hAnsi="Arial" w:cs="Arial"/>
                <w:b/>
              </w:rPr>
              <w:t>3</w:t>
            </w:r>
          </w:p>
        </w:tc>
      </w:tr>
      <w:tr w:rsidR="00F81B2D" w:rsidRPr="007F0637" w14:paraId="41ACDE54" w14:textId="77777777" w:rsidTr="00F81B2D">
        <w:tc>
          <w:tcPr>
            <w:tcW w:w="8148" w:type="dxa"/>
            <w:tcBorders>
              <w:top w:val="single" w:sz="4" w:space="0" w:color="000000"/>
              <w:left w:val="single" w:sz="4" w:space="0" w:color="000000"/>
              <w:bottom w:val="single" w:sz="4" w:space="0" w:color="000000"/>
            </w:tcBorders>
            <w:shd w:val="clear" w:color="auto" w:fill="auto"/>
            <w:vAlign w:val="center"/>
          </w:tcPr>
          <w:p w14:paraId="4F8F630A" w14:textId="77777777" w:rsidR="00F81B2D" w:rsidRPr="007F0637" w:rsidRDefault="00F81B2D" w:rsidP="00F81B2D">
            <w:pPr>
              <w:numPr>
                <w:ilvl w:val="0"/>
                <w:numId w:val="9"/>
              </w:numPr>
              <w:rPr>
                <w:rFonts w:ascii="Arial" w:hAnsi="Arial" w:cs="Arial"/>
              </w:rPr>
            </w:pPr>
            <w:r w:rsidRPr="007F0637">
              <w:rPr>
                <w:rFonts w:ascii="Arial" w:hAnsi="Arial" w:cs="Arial"/>
                <w:b/>
              </w:rPr>
              <w:t>ADHD/DOP</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7538B" w14:textId="77777777" w:rsidR="00F81B2D" w:rsidRPr="007F0637" w:rsidRDefault="00F81B2D" w:rsidP="000D6A5B">
            <w:pPr>
              <w:jc w:val="center"/>
              <w:rPr>
                <w:rFonts w:ascii="Arial" w:hAnsi="Arial" w:cs="Arial"/>
                <w:b/>
              </w:rPr>
            </w:pPr>
          </w:p>
        </w:tc>
      </w:tr>
      <w:tr w:rsidR="00F81B2D" w:rsidRPr="007F0637" w14:paraId="0EE02E9D" w14:textId="77777777" w:rsidTr="00F81B2D">
        <w:tc>
          <w:tcPr>
            <w:tcW w:w="8148" w:type="dxa"/>
            <w:tcBorders>
              <w:top w:val="single" w:sz="4" w:space="0" w:color="000000"/>
              <w:left w:val="single" w:sz="4" w:space="0" w:color="000000"/>
              <w:bottom w:val="single" w:sz="4" w:space="0" w:color="000000"/>
            </w:tcBorders>
            <w:shd w:val="clear" w:color="auto" w:fill="auto"/>
            <w:vAlign w:val="center"/>
          </w:tcPr>
          <w:p w14:paraId="1FDA0666" w14:textId="77777777" w:rsidR="00F81B2D" w:rsidRPr="007F0637" w:rsidRDefault="00F81B2D" w:rsidP="00F81B2D">
            <w:pPr>
              <w:numPr>
                <w:ilvl w:val="0"/>
                <w:numId w:val="9"/>
              </w:numPr>
              <w:rPr>
                <w:rFonts w:ascii="Arial" w:hAnsi="Arial" w:cs="Arial"/>
              </w:rPr>
            </w:pPr>
            <w:r w:rsidRPr="007F0637">
              <w:rPr>
                <w:rFonts w:ascii="Arial" w:hAnsi="Arial" w:cs="Arial"/>
                <w:b/>
              </w:rPr>
              <w:t>Borderline cognitivo</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42E48" w14:textId="77777777" w:rsidR="00F81B2D" w:rsidRPr="007F0637" w:rsidRDefault="00F81B2D" w:rsidP="000D6A5B">
            <w:pPr>
              <w:jc w:val="center"/>
              <w:rPr>
                <w:rFonts w:ascii="Arial" w:hAnsi="Arial" w:cs="Arial"/>
                <w:b/>
              </w:rPr>
            </w:pPr>
          </w:p>
        </w:tc>
      </w:tr>
      <w:tr w:rsidR="00F81B2D" w:rsidRPr="007F0637" w14:paraId="1271D02F" w14:textId="77777777" w:rsidTr="00F81B2D">
        <w:tc>
          <w:tcPr>
            <w:tcW w:w="8148" w:type="dxa"/>
            <w:tcBorders>
              <w:top w:val="single" w:sz="4" w:space="0" w:color="000000"/>
              <w:left w:val="single" w:sz="4" w:space="0" w:color="000000"/>
              <w:bottom w:val="single" w:sz="4" w:space="0" w:color="000000"/>
            </w:tcBorders>
            <w:shd w:val="clear" w:color="auto" w:fill="auto"/>
            <w:vAlign w:val="center"/>
          </w:tcPr>
          <w:p w14:paraId="49690830" w14:textId="77777777" w:rsidR="00F81B2D" w:rsidRPr="007F0637" w:rsidRDefault="00F81B2D" w:rsidP="00F81B2D">
            <w:pPr>
              <w:numPr>
                <w:ilvl w:val="0"/>
                <w:numId w:val="9"/>
              </w:numPr>
              <w:rPr>
                <w:rFonts w:ascii="Arial" w:hAnsi="Arial" w:cs="Arial"/>
              </w:rPr>
            </w:pPr>
            <w:r w:rsidRPr="007F0637">
              <w:rPr>
                <w:rFonts w:ascii="Arial" w:hAnsi="Arial" w:cs="Arial"/>
                <w:b/>
              </w:rPr>
              <w:t>Altro</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BFA65" w14:textId="77777777" w:rsidR="00F81B2D" w:rsidRPr="007F0637" w:rsidRDefault="00F81B2D" w:rsidP="000D6A5B">
            <w:pPr>
              <w:jc w:val="center"/>
              <w:rPr>
                <w:rFonts w:ascii="Arial" w:hAnsi="Arial" w:cs="Arial"/>
                <w:b/>
              </w:rPr>
            </w:pPr>
          </w:p>
        </w:tc>
      </w:tr>
      <w:tr w:rsidR="00F81B2D" w:rsidRPr="007F0637" w14:paraId="7E6768B7" w14:textId="77777777" w:rsidTr="00F81B2D">
        <w:tc>
          <w:tcPr>
            <w:tcW w:w="8148" w:type="dxa"/>
            <w:tcBorders>
              <w:top w:val="single" w:sz="4" w:space="0" w:color="000000"/>
              <w:left w:val="single" w:sz="4" w:space="0" w:color="000000"/>
              <w:bottom w:val="single" w:sz="4" w:space="0" w:color="000000"/>
            </w:tcBorders>
            <w:shd w:val="clear" w:color="auto" w:fill="auto"/>
            <w:vAlign w:val="center"/>
          </w:tcPr>
          <w:p w14:paraId="334C463C" w14:textId="77777777" w:rsidR="00F81B2D" w:rsidRPr="007F0637" w:rsidRDefault="00F81B2D" w:rsidP="00F81B2D">
            <w:pPr>
              <w:numPr>
                <w:ilvl w:val="0"/>
                <w:numId w:val="11"/>
              </w:numPr>
              <w:rPr>
                <w:rFonts w:ascii="Arial" w:hAnsi="Arial" w:cs="Arial"/>
              </w:rPr>
            </w:pPr>
            <w:r w:rsidRPr="007F0637">
              <w:rPr>
                <w:rFonts w:ascii="Arial" w:hAnsi="Arial" w:cs="Arial"/>
                <w:b/>
              </w:rPr>
              <w:t xml:space="preserve">svantaggio </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F3741" w14:textId="77777777" w:rsidR="00F81B2D" w:rsidRPr="007F0637" w:rsidRDefault="00F81B2D" w:rsidP="000D6A5B">
            <w:pPr>
              <w:jc w:val="center"/>
              <w:rPr>
                <w:rFonts w:ascii="Arial" w:hAnsi="Arial" w:cs="Arial"/>
                <w:b/>
              </w:rPr>
            </w:pPr>
          </w:p>
        </w:tc>
      </w:tr>
      <w:tr w:rsidR="00F81B2D" w:rsidRPr="007F0637" w14:paraId="313216CC" w14:textId="77777777" w:rsidTr="00F81B2D">
        <w:tc>
          <w:tcPr>
            <w:tcW w:w="8148" w:type="dxa"/>
            <w:tcBorders>
              <w:top w:val="single" w:sz="4" w:space="0" w:color="000000"/>
              <w:left w:val="single" w:sz="4" w:space="0" w:color="000000"/>
              <w:bottom w:val="single" w:sz="4" w:space="0" w:color="000000"/>
            </w:tcBorders>
            <w:shd w:val="clear" w:color="auto" w:fill="auto"/>
            <w:vAlign w:val="center"/>
          </w:tcPr>
          <w:p w14:paraId="602925D8" w14:textId="77777777" w:rsidR="00F81B2D" w:rsidRPr="007F0637" w:rsidRDefault="00F81B2D" w:rsidP="00F81B2D">
            <w:pPr>
              <w:numPr>
                <w:ilvl w:val="0"/>
                <w:numId w:val="8"/>
              </w:numPr>
              <w:rPr>
                <w:rFonts w:ascii="Arial" w:hAnsi="Arial" w:cs="Arial"/>
              </w:rPr>
            </w:pPr>
            <w:r w:rsidRPr="007F0637">
              <w:rPr>
                <w:rFonts w:ascii="Arial" w:hAnsi="Arial" w:cs="Arial"/>
                <w:b/>
              </w:rPr>
              <w:t>Socio-economico</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DC8EE" w14:textId="77777777" w:rsidR="00F81B2D" w:rsidRPr="007F0637" w:rsidRDefault="00F81B2D" w:rsidP="000D6A5B">
            <w:pPr>
              <w:jc w:val="center"/>
              <w:rPr>
                <w:rFonts w:ascii="Arial" w:hAnsi="Arial" w:cs="Arial"/>
                <w:b/>
              </w:rPr>
            </w:pPr>
          </w:p>
        </w:tc>
      </w:tr>
      <w:tr w:rsidR="00F81B2D" w:rsidRPr="007F0637" w14:paraId="6BAD56E8" w14:textId="77777777" w:rsidTr="00F81B2D">
        <w:tc>
          <w:tcPr>
            <w:tcW w:w="8148" w:type="dxa"/>
            <w:tcBorders>
              <w:top w:val="single" w:sz="4" w:space="0" w:color="000000"/>
              <w:left w:val="single" w:sz="4" w:space="0" w:color="000000"/>
              <w:bottom w:val="single" w:sz="4" w:space="0" w:color="000000"/>
            </w:tcBorders>
            <w:shd w:val="clear" w:color="auto" w:fill="auto"/>
            <w:vAlign w:val="center"/>
          </w:tcPr>
          <w:p w14:paraId="69A15CC2" w14:textId="77777777" w:rsidR="00F81B2D" w:rsidRPr="007F0637" w:rsidRDefault="00F81B2D" w:rsidP="00F81B2D">
            <w:pPr>
              <w:numPr>
                <w:ilvl w:val="0"/>
                <w:numId w:val="8"/>
              </w:numPr>
              <w:rPr>
                <w:rFonts w:ascii="Arial" w:hAnsi="Arial" w:cs="Arial"/>
              </w:rPr>
            </w:pPr>
            <w:r w:rsidRPr="007F0637">
              <w:rPr>
                <w:rFonts w:ascii="Arial" w:hAnsi="Arial" w:cs="Arial"/>
                <w:b/>
              </w:rPr>
              <w:t>Linguistico-culturale</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077B5" w14:textId="77777777" w:rsidR="00F81B2D" w:rsidRPr="007F0637" w:rsidRDefault="00F81B2D" w:rsidP="000D6A5B">
            <w:pPr>
              <w:jc w:val="center"/>
              <w:rPr>
                <w:rFonts w:ascii="Arial" w:hAnsi="Arial" w:cs="Arial"/>
                <w:b/>
              </w:rPr>
            </w:pPr>
          </w:p>
        </w:tc>
      </w:tr>
      <w:tr w:rsidR="00F81B2D" w:rsidRPr="007F0637" w14:paraId="0FBEC947" w14:textId="77777777" w:rsidTr="00F81B2D">
        <w:tc>
          <w:tcPr>
            <w:tcW w:w="8148" w:type="dxa"/>
            <w:tcBorders>
              <w:top w:val="single" w:sz="4" w:space="0" w:color="000000"/>
              <w:left w:val="single" w:sz="4" w:space="0" w:color="000000"/>
              <w:bottom w:val="single" w:sz="4" w:space="0" w:color="000000"/>
            </w:tcBorders>
            <w:shd w:val="clear" w:color="auto" w:fill="auto"/>
            <w:vAlign w:val="center"/>
          </w:tcPr>
          <w:p w14:paraId="73EC01BB" w14:textId="77777777" w:rsidR="00F81B2D" w:rsidRPr="007F0637" w:rsidRDefault="00F81B2D" w:rsidP="00F81B2D">
            <w:pPr>
              <w:numPr>
                <w:ilvl w:val="0"/>
                <w:numId w:val="8"/>
              </w:numPr>
              <w:rPr>
                <w:rFonts w:ascii="Arial" w:hAnsi="Arial" w:cs="Arial"/>
              </w:rPr>
            </w:pPr>
            <w:r w:rsidRPr="007F0637">
              <w:rPr>
                <w:rFonts w:ascii="Arial" w:hAnsi="Arial" w:cs="Arial"/>
                <w:b/>
              </w:rPr>
              <w:t>Disagio comportamentale/relazionale</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B6216" w14:textId="77777777" w:rsidR="00F81B2D" w:rsidRPr="007F0637" w:rsidRDefault="00F81B2D" w:rsidP="000D6A5B">
            <w:pPr>
              <w:jc w:val="center"/>
              <w:rPr>
                <w:rFonts w:ascii="Arial" w:hAnsi="Arial" w:cs="Arial"/>
                <w:b/>
              </w:rPr>
            </w:pPr>
          </w:p>
        </w:tc>
      </w:tr>
      <w:tr w:rsidR="00F81B2D" w:rsidRPr="007F0637" w14:paraId="62E3DC4F" w14:textId="77777777" w:rsidTr="00F81B2D">
        <w:tc>
          <w:tcPr>
            <w:tcW w:w="8148" w:type="dxa"/>
            <w:tcBorders>
              <w:top w:val="single" w:sz="4" w:space="0" w:color="000000"/>
              <w:left w:val="single" w:sz="4" w:space="0" w:color="000000"/>
              <w:bottom w:val="single" w:sz="4" w:space="0" w:color="000000"/>
            </w:tcBorders>
            <w:shd w:val="clear" w:color="auto" w:fill="auto"/>
            <w:vAlign w:val="center"/>
          </w:tcPr>
          <w:p w14:paraId="253C4FC2" w14:textId="77777777" w:rsidR="00F81B2D" w:rsidRPr="007F0637" w:rsidRDefault="000D6A5B" w:rsidP="00F81B2D">
            <w:pPr>
              <w:numPr>
                <w:ilvl w:val="0"/>
                <w:numId w:val="8"/>
              </w:numPr>
              <w:rPr>
                <w:rFonts w:ascii="Arial" w:hAnsi="Arial" w:cs="Arial"/>
              </w:rPr>
            </w:pPr>
            <w:r>
              <w:rPr>
                <w:rFonts w:ascii="Arial" w:hAnsi="Arial" w:cs="Arial"/>
                <w:b/>
              </w:rPr>
              <w:t>Alunni stranieri</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C8A57" w14:textId="77777777" w:rsidR="00F81B2D" w:rsidRPr="007F0637" w:rsidRDefault="00B2530E" w:rsidP="000D6A5B">
            <w:pPr>
              <w:jc w:val="center"/>
              <w:rPr>
                <w:rFonts w:ascii="Arial" w:hAnsi="Arial" w:cs="Arial"/>
                <w:b/>
              </w:rPr>
            </w:pPr>
            <w:r>
              <w:rPr>
                <w:rFonts w:ascii="Arial" w:hAnsi="Arial" w:cs="Arial"/>
                <w:b/>
              </w:rPr>
              <w:t>58</w:t>
            </w:r>
          </w:p>
        </w:tc>
      </w:tr>
      <w:tr w:rsidR="00F81B2D" w:rsidRPr="007F0637" w14:paraId="2B306782" w14:textId="77777777" w:rsidTr="00F81B2D">
        <w:tc>
          <w:tcPr>
            <w:tcW w:w="8148" w:type="dxa"/>
            <w:tcBorders>
              <w:top w:val="single" w:sz="4" w:space="0" w:color="000000"/>
              <w:left w:val="single" w:sz="4" w:space="0" w:color="000000"/>
              <w:bottom w:val="single" w:sz="4" w:space="0" w:color="000000"/>
            </w:tcBorders>
            <w:shd w:val="clear" w:color="auto" w:fill="auto"/>
            <w:vAlign w:val="center"/>
          </w:tcPr>
          <w:p w14:paraId="5A879F16" w14:textId="77777777" w:rsidR="00F81B2D" w:rsidRPr="007F0637" w:rsidRDefault="00F81B2D" w:rsidP="00F81B2D">
            <w:pPr>
              <w:rPr>
                <w:rFonts w:ascii="Arial" w:hAnsi="Arial" w:cs="Arial"/>
              </w:rPr>
            </w:pPr>
            <w:r w:rsidRPr="007F0637">
              <w:rPr>
                <w:rFonts w:ascii="Arial" w:hAnsi="Arial" w:cs="Arial"/>
                <w:b/>
              </w:rPr>
              <w:t>Totali</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EE769" w14:textId="77777777" w:rsidR="00F81B2D" w:rsidRPr="007F0637" w:rsidRDefault="00F81B2D" w:rsidP="000D6A5B">
            <w:pPr>
              <w:jc w:val="center"/>
              <w:rPr>
                <w:rFonts w:ascii="Arial" w:hAnsi="Arial" w:cs="Arial"/>
                <w:b/>
              </w:rPr>
            </w:pPr>
          </w:p>
        </w:tc>
      </w:tr>
      <w:tr w:rsidR="00F81B2D" w:rsidRPr="007F0637" w14:paraId="513E1BA8" w14:textId="77777777" w:rsidTr="00F81B2D">
        <w:tc>
          <w:tcPr>
            <w:tcW w:w="8148" w:type="dxa"/>
            <w:tcBorders>
              <w:top w:val="single" w:sz="4" w:space="0" w:color="000000"/>
              <w:left w:val="single" w:sz="4" w:space="0" w:color="000000"/>
              <w:bottom w:val="single" w:sz="4" w:space="0" w:color="000000"/>
            </w:tcBorders>
            <w:shd w:val="clear" w:color="auto" w:fill="auto"/>
            <w:vAlign w:val="center"/>
          </w:tcPr>
          <w:p w14:paraId="7AFFC130" w14:textId="77777777" w:rsidR="00F81B2D" w:rsidRPr="007F0637" w:rsidRDefault="00F81B2D" w:rsidP="00F81B2D">
            <w:pPr>
              <w:rPr>
                <w:rFonts w:ascii="Arial" w:hAnsi="Arial" w:cs="Arial"/>
              </w:rPr>
            </w:pPr>
            <w:r w:rsidRPr="007F0637">
              <w:rPr>
                <w:rFonts w:ascii="Arial" w:hAnsi="Arial" w:cs="Arial"/>
                <w:b/>
              </w:rPr>
              <w:t xml:space="preserve">                                         </w:t>
            </w:r>
            <w:r w:rsidR="000D6A5B">
              <w:rPr>
                <w:rFonts w:ascii="Arial" w:hAnsi="Arial" w:cs="Arial"/>
                <w:b/>
              </w:rPr>
              <w:t xml:space="preserve">                           726</w:t>
            </w:r>
            <w:r w:rsidRPr="007F0637">
              <w:rPr>
                <w:rFonts w:ascii="Arial" w:hAnsi="Arial" w:cs="Arial"/>
                <w:b/>
              </w:rPr>
              <w:t xml:space="preserve">   % su popolazione scolastica</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33BE8" w14:textId="77777777" w:rsidR="00F81B2D" w:rsidRPr="007F0637" w:rsidRDefault="00DC496F" w:rsidP="000D6A5B">
            <w:pPr>
              <w:jc w:val="center"/>
              <w:rPr>
                <w:rFonts w:ascii="Arial" w:hAnsi="Arial" w:cs="Arial"/>
                <w:b/>
              </w:rPr>
            </w:pPr>
            <w:r>
              <w:rPr>
                <w:rFonts w:ascii="Arial" w:hAnsi="Arial" w:cs="Arial"/>
                <w:b/>
              </w:rPr>
              <w:t>17,63</w:t>
            </w:r>
          </w:p>
        </w:tc>
      </w:tr>
      <w:tr w:rsidR="00F81B2D" w:rsidRPr="007F0637" w14:paraId="2B057C8B" w14:textId="77777777" w:rsidTr="00F81B2D">
        <w:tc>
          <w:tcPr>
            <w:tcW w:w="8148" w:type="dxa"/>
            <w:tcBorders>
              <w:top w:val="single" w:sz="4" w:space="0" w:color="000000"/>
              <w:left w:val="single" w:sz="4" w:space="0" w:color="000000"/>
              <w:bottom w:val="single" w:sz="4" w:space="0" w:color="000000"/>
            </w:tcBorders>
            <w:shd w:val="clear" w:color="auto" w:fill="auto"/>
            <w:vAlign w:val="center"/>
          </w:tcPr>
          <w:p w14:paraId="56B7D6D8" w14:textId="77777777" w:rsidR="00F81B2D" w:rsidRPr="007F0637" w:rsidRDefault="00830F64" w:rsidP="00F81B2D">
            <w:pPr>
              <w:rPr>
                <w:rFonts w:ascii="Arial" w:hAnsi="Arial" w:cs="Arial"/>
              </w:rPr>
            </w:pPr>
            <w:r w:rsidRPr="007F0637">
              <w:rPr>
                <w:rFonts w:ascii="Arial" w:hAnsi="Arial" w:cs="Arial"/>
                <w:b/>
              </w:rPr>
              <w:t>N° PEI redatti dai GL</w:t>
            </w:r>
            <w:r w:rsidR="00F81B2D" w:rsidRPr="007F0637">
              <w:rPr>
                <w:rFonts w:ascii="Arial" w:hAnsi="Arial" w:cs="Arial"/>
                <w:b/>
              </w:rPr>
              <w:t xml:space="preserve">O </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9FC00" w14:textId="77777777" w:rsidR="00F81B2D" w:rsidRPr="007F0637" w:rsidRDefault="000D6A5B" w:rsidP="000D6A5B">
            <w:pPr>
              <w:jc w:val="center"/>
              <w:rPr>
                <w:rFonts w:ascii="Arial" w:hAnsi="Arial" w:cs="Arial"/>
                <w:b/>
              </w:rPr>
            </w:pPr>
            <w:r>
              <w:rPr>
                <w:rFonts w:ascii="Arial" w:hAnsi="Arial" w:cs="Arial"/>
                <w:b/>
              </w:rPr>
              <w:t>57</w:t>
            </w:r>
          </w:p>
        </w:tc>
      </w:tr>
      <w:tr w:rsidR="00F81B2D" w:rsidRPr="007F0637" w14:paraId="50601E3D" w14:textId="77777777" w:rsidTr="00F81B2D">
        <w:tc>
          <w:tcPr>
            <w:tcW w:w="8148" w:type="dxa"/>
            <w:tcBorders>
              <w:top w:val="single" w:sz="4" w:space="0" w:color="000000"/>
              <w:left w:val="single" w:sz="4" w:space="0" w:color="000000"/>
              <w:bottom w:val="single" w:sz="4" w:space="0" w:color="000000"/>
            </w:tcBorders>
            <w:shd w:val="clear" w:color="auto" w:fill="auto"/>
            <w:vAlign w:val="center"/>
          </w:tcPr>
          <w:p w14:paraId="0C87B398" w14:textId="77777777" w:rsidR="00F81B2D" w:rsidRPr="007F0637" w:rsidRDefault="00F81B2D" w:rsidP="00F81B2D">
            <w:pPr>
              <w:rPr>
                <w:rFonts w:ascii="Arial" w:hAnsi="Arial" w:cs="Arial"/>
              </w:rPr>
            </w:pPr>
            <w:r w:rsidRPr="007F0637">
              <w:rPr>
                <w:rFonts w:ascii="Arial" w:hAnsi="Arial" w:cs="Arial"/>
                <w:b/>
              </w:rPr>
              <w:t xml:space="preserve">N° di PDP redatti dai Consigli di classe in </w:t>
            </w:r>
            <w:r w:rsidRPr="007F0637">
              <w:rPr>
                <w:rFonts w:ascii="Arial" w:hAnsi="Arial" w:cs="Arial"/>
                <w:b/>
                <w:u w:val="single"/>
              </w:rPr>
              <w:t>presenza</w:t>
            </w:r>
            <w:r w:rsidRPr="007F0637">
              <w:rPr>
                <w:rFonts w:ascii="Arial" w:hAnsi="Arial" w:cs="Arial"/>
                <w:b/>
              </w:rPr>
              <w:t xml:space="preserve"> di certificazione sanitaria</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1928E" w14:textId="77777777" w:rsidR="00F81B2D" w:rsidRPr="007F0637" w:rsidRDefault="00B2530E" w:rsidP="000D6A5B">
            <w:pPr>
              <w:jc w:val="center"/>
              <w:rPr>
                <w:rFonts w:ascii="Arial" w:hAnsi="Arial" w:cs="Arial"/>
                <w:b/>
              </w:rPr>
            </w:pPr>
            <w:r>
              <w:rPr>
                <w:rFonts w:ascii="Arial" w:hAnsi="Arial" w:cs="Arial"/>
                <w:b/>
              </w:rPr>
              <w:t>3</w:t>
            </w:r>
          </w:p>
        </w:tc>
      </w:tr>
      <w:tr w:rsidR="00F81B2D" w:rsidRPr="007F0637" w14:paraId="2C5B190B" w14:textId="77777777" w:rsidTr="00F81B2D">
        <w:tc>
          <w:tcPr>
            <w:tcW w:w="8148" w:type="dxa"/>
            <w:tcBorders>
              <w:top w:val="single" w:sz="4" w:space="0" w:color="000000"/>
              <w:left w:val="single" w:sz="4" w:space="0" w:color="000000"/>
              <w:bottom w:val="single" w:sz="4" w:space="0" w:color="000000"/>
            </w:tcBorders>
            <w:shd w:val="clear" w:color="auto" w:fill="auto"/>
            <w:vAlign w:val="center"/>
          </w:tcPr>
          <w:p w14:paraId="1274DD09" w14:textId="77777777" w:rsidR="00F81B2D" w:rsidRPr="0050020C" w:rsidRDefault="00F81B2D" w:rsidP="00F81B2D">
            <w:pPr>
              <w:rPr>
                <w:rFonts w:ascii="Arial" w:hAnsi="Arial" w:cs="Arial"/>
                <w:b/>
              </w:rPr>
            </w:pPr>
            <w:r w:rsidRPr="007F0637">
              <w:rPr>
                <w:rFonts w:ascii="Arial" w:hAnsi="Arial" w:cs="Arial"/>
                <w:b/>
              </w:rPr>
              <w:t xml:space="preserve">N° di PDP redatti dai Consigli di classe in </w:t>
            </w:r>
            <w:r w:rsidRPr="007F0637">
              <w:rPr>
                <w:rFonts w:ascii="Arial" w:hAnsi="Arial" w:cs="Arial"/>
                <w:b/>
                <w:u w:val="single"/>
              </w:rPr>
              <w:t>assenza</w:t>
            </w:r>
            <w:r w:rsidRPr="007F0637">
              <w:rPr>
                <w:rFonts w:ascii="Arial" w:hAnsi="Arial" w:cs="Arial"/>
                <w:b/>
              </w:rPr>
              <w:t xml:space="preserve"> di certificazione sanitaria </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051B3" w14:textId="77777777" w:rsidR="00F81B2D" w:rsidRPr="007F0637" w:rsidRDefault="00DC496F" w:rsidP="00B2530E">
            <w:pPr>
              <w:jc w:val="center"/>
              <w:rPr>
                <w:rFonts w:ascii="Arial" w:hAnsi="Arial" w:cs="Arial"/>
                <w:b/>
              </w:rPr>
            </w:pPr>
            <w:r>
              <w:rPr>
                <w:rFonts w:ascii="Arial" w:hAnsi="Arial" w:cs="Arial"/>
                <w:b/>
              </w:rPr>
              <w:t>10</w:t>
            </w:r>
          </w:p>
        </w:tc>
      </w:tr>
    </w:tbl>
    <w:p w14:paraId="3DDC8CBE" w14:textId="77777777" w:rsidR="00F81B2D" w:rsidRPr="007F0637" w:rsidRDefault="00F81B2D" w:rsidP="00F81B2D">
      <w:pPr>
        <w:rPr>
          <w:rFonts w:ascii="Arial" w:hAnsi="Arial" w:cs="Arial"/>
        </w:rPr>
      </w:pPr>
    </w:p>
    <w:tbl>
      <w:tblPr>
        <w:tblW w:w="0" w:type="auto"/>
        <w:tblInd w:w="-5" w:type="dxa"/>
        <w:tblLayout w:type="fixed"/>
        <w:tblLook w:val="0000" w:firstRow="0" w:lastRow="0" w:firstColumn="0" w:lastColumn="0" w:noHBand="0" w:noVBand="0"/>
      </w:tblPr>
      <w:tblGrid>
        <w:gridCol w:w="4928"/>
        <w:gridCol w:w="3220"/>
        <w:gridCol w:w="1640"/>
      </w:tblGrid>
      <w:tr w:rsidR="00F81B2D" w:rsidRPr="007F0637" w14:paraId="2B310F8F" w14:textId="77777777" w:rsidTr="00770279">
        <w:tc>
          <w:tcPr>
            <w:tcW w:w="4928" w:type="dxa"/>
            <w:tcBorders>
              <w:top w:val="single" w:sz="4" w:space="0" w:color="000000"/>
              <w:left w:val="single" w:sz="4" w:space="0" w:color="000000"/>
              <w:bottom w:val="single" w:sz="4" w:space="0" w:color="000000"/>
            </w:tcBorders>
            <w:shd w:val="clear" w:color="auto" w:fill="auto"/>
          </w:tcPr>
          <w:p w14:paraId="51103561" w14:textId="77777777" w:rsidR="00F81B2D" w:rsidRPr="007F0637" w:rsidRDefault="00F81B2D" w:rsidP="00F81B2D">
            <w:pPr>
              <w:numPr>
                <w:ilvl w:val="0"/>
                <w:numId w:val="10"/>
              </w:numPr>
              <w:rPr>
                <w:rFonts w:ascii="Arial" w:hAnsi="Arial" w:cs="Arial"/>
              </w:rPr>
            </w:pPr>
            <w:r w:rsidRPr="007F0637">
              <w:rPr>
                <w:rFonts w:ascii="Arial" w:hAnsi="Arial" w:cs="Arial"/>
                <w:b/>
              </w:rPr>
              <w:t>Risorse professionali specifiche</w:t>
            </w:r>
          </w:p>
        </w:tc>
        <w:tc>
          <w:tcPr>
            <w:tcW w:w="3220" w:type="dxa"/>
            <w:tcBorders>
              <w:top w:val="single" w:sz="4" w:space="0" w:color="000000"/>
              <w:left w:val="single" w:sz="4" w:space="0" w:color="000000"/>
              <w:bottom w:val="single" w:sz="4" w:space="0" w:color="000000"/>
            </w:tcBorders>
            <w:shd w:val="clear" w:color="auto" w:fill="auto"/>
          </w:tcPr>
          <w:p w14:paraId="75DCBAB4" w14:textId="77777777" w:rsidR="00F81B2D" w:rsidRPr="007F0637" w:rsidRDefault="00F81B2D" w:rsidP="00F81B2D">
            <w:pPr>
              <w:rPr>
                <w:rFonts w:ascii="Arial" w:hAnsi="Arial" w:cs="Arial"/>
              </w:rPr>
            </w:pPr>
            <w:r w:rsidRPr="007F0637">
              <w:rPr>
                <w:rFonts w:ascii="Arial" w:hAnsi="Arial" w:cs="Arial"/>
                <w:i/>
              </w:rPr>
              <w:t>Prevalentemente utilizzate in…</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2FF37DE2" w14:textId="77777777" w:rsidR="00F81B2D" w:rsidRPr="007F0637" w:rsidRDefault="00F81B2D" w:rsidP="00F81B2D">
            <w:pPr>
              <w:rPr>
                <w:rFonts w:ascii="Arial" w:hAnsi="Arial" w:cs="Arial"/>
              </w:rPr>
            </w:pPr>
            <w:r w:rsidRPr="007F0637">
              <w:rPr>
                <w:rFonts w:ascii="Arial" w:hAnsi="Arial" w:cs="Arial"/>
                <w:b/>
              </w:rPr>
              <w:t>Sì / No</w:t>
            </w:r>
          </w:p>
        </w:tc>
      </w:tr>
      <w:tr w:rsidR="00F81B2D" w:rsidRPr="007F0637" w14:paraId="548DFCD8" w14:textId="77777777" w:rsidTr="00770279">
        <w:tc>
          <w:tcPr>
            <w:tcW w:w="4928" w:type="dxa"/>
            <w:tcBorders>
              <w:top w:val="single" w:sz="4" w:space="0" w:color="000000"/>
              <w:left w:val="single" w:sz="4" w:space="0" w:color="000000"/>
              <w:bottom w:val="single" w:sz="4" w:space="0" w:color="000000"/>
            </w:tcBorders>
            <w:shd w:val="clear" w:color="auto" w:fill="auto"/>
          </w:tcPr>
          <w:p w14:paraId="142EAD3B" w14:textId="77777777" w:rsidR="00F81B2D" w:rsidRPr="007F0637" w:rsidRDefault="00F81B2D" w:rsidP="00F81B2D">
            <w:pPr>
              <w:rPr>
                <w:rFonts w:ascii="Arial" w:hAnsi="Arial" w:cs="Arial"/>
              </w:rPr>
            </w:pPr>
            <w:r w:rsidRPr="007F0637">
              <w:rPr>
                <w:rFonts w:ascii="Arial" w:hAnsi="Arial" w:cs="Arial"/>
                <w:b/>
              </w:rPr>
              <w:t>Insegnanti di sostegno</w:t>
            </w:r>
          </w:p>
        </w:tc>
        <w:tc>
          <w:tcPr>
            <w:tcW w:w="3220" w:type="dxa"/>
            <w:tcBorders>
              <w:top w:val="single" w:sz="4" w:space="0" w:color="000000"/>
              <w:left w:val="single" w:sz="4" w:space="0" w:color="000000"/>
              <w:bottom w:val="single" w:sz="4" w:space="0" w:color="000000"/>
            </w:tcBorders>
            <w:shd w:val="clear" w:color="auto" w:fill="auto"/>
          </w:tcPr>
          <w:p w14:paraId="5DB86076" w14:textId="77777777" w:rsidR="00F81B2D" w:rsidRPr="007F0637" w:rsidRDefault="00F81B2D" w:rsidP="00F81B2D">
            <w:pPr>
              <w:rPr>
                <w:rFonts w:ascii="Arial" w:hAnsi="Arial" w:cs="Arial"/>
              </w:rPr>
            </w:pPr>
            <w:r w:rsidRPr="007F0637">
              <w:rPr>
                <w:rFonts w:ascii="Arial" w:hAnsi="Arial" w:cs="Arial"/>
              </w:rPr>
              <w:t>Attività individualizzate e di piccolo gruppo</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05597945" w14:textId="77777777" w:rsidR="00F81B2D" w:rsidRPr="007F0637" w:rsidRDefault="00496962" w:rsidP="00F81B2D">
            <w:pPr>
              <w:rPr>
                <w:rFonts w:ascii="Arial" w:hAnsi="Arial" w:cs="Arial"/>
                <w:b/>
              </w:rPr>
            </w:pPr>
            <w:r>
              <w:rPr>
                <w:rFonts w:ascii="Arial" w:hAnsi="Arial" w:cs="Arial"/>
                <w:b/>
              </w:rPr>
              <w:t>si</w:t>
            </w:r>
          </w:p>
        </w:tc>
      </w:tr>
      <w:tr w:rsidR="00F81B2D" w:rsidRPr="007F0637" w14:paraId="1A5492E6" w14:textId="77777777" w:rsidTr="00770279">
        <w:tc>
          <w:tcPr>
            <w:tcW w:w="4928" w:type="dxa"/>
            <w:tcBorders>
              <w:top w:val="single" w:sz="4" w:space="0" w:color="000000"/>
              <w:left w:val="single" w:sz="4" w:space="0" w:color="000000"/>
              <w:bottom w:val="single" w:sz="4" w:space="0" w:color="000000"/>
            </w:tcBorders>
            <w:shd w:val="clear" w:color="auto" w:fill="auto"/>
          </w:tcPr>
          <w:p w14:paraId="6629CDD2" w14:textId="77777777" w:rsidR="00F81B2D" w:rsidRPr="007F0637" w:rsidRDefault="00F81B2D" w:rsidP="00F81B2D">
            <w:pPr>
              <w:rPr>
                <w:rFonts w:ascii="Arial" w:hAnsi="Arial" w:cs="Arial"/>
                <w:b/>
              </w:rPr>
            </w:pPr>
          </w:p>
        </w:tc>
        <w:tc>
          <w:tcPr>
            <w:tcW w:w="3220" w:type="dxa"/>
            <w:tcBorders>
              <w:top w:val="single" w:sz="4" w:space="0" w:color="000000"/>
              <w:left w:val="single" w:sz="4" w:space="0" w:color="000000"/>
              <w:bottom w:val="single" w:sz="4" w:space="0" w:color="000000"/>
            </w:tcBorders>
            <w:shd w:val="clear" w:color="auto" w:fill="auto"/>
          </w:tcPr>
          <w:p w14:paraId="6CC9EBF2" w14:textId="77777777" w:rsidR="00F81B2D" w:rsidRPr="007F0637" w:rsidRDefault="00F81B2D" w:rsidP="00F81B2D">
            <w:pPr>
              <w:rPr>
                <w:rFonts w:ascii="Arial" w:hAnsi="Arial" w:cs="Arial"/>
              </w:rPr>
            </w:pPr>
            <w:r w:rsidRPr="007F0637">
              <w:rPr>
                <w:rFonts w:ascii="Arial" w:hAnsi="Arial" w:cs="Arial"/>
              </w:rPr>
              <w:t>Attività laboratoriali integrate (classi aperte, laboratori protetti, ecc.)</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196D8A05" w14:textId="77777777" w:rsidR="00F81B2D" w:rsidRPr="007F0637" w:rsidRDefault="00F81B2D" w:rsidP="00F81B2D">
            <w:pPr>
              <w:rPr>
                <w:rFonts w:ascii="Arial" w:hAnsi="Arial" w:cs="Arial"/>
                <w:b/>
              </w:rPr>
            </w:pPr>
          </w:p>
        </w:tc>
      </w:tr>
      <w:tr w:rsidR="00F81B2D" w:rsidRPr="007F0637" w14:paraId="2A38721F" w14:textId="77777777" w:rsidTr="00770279">
        <w:tc>
          <w:tcPr>
            <w:tcW w:w="4928" w:type="dxa"/>
            <w:tcBorders>
              <w:top w:val="single" w:sz="4" w:space="0" w:color="000000"/>
              <w:left w:val="single" w:sz="4" w:space="0" w:color="000000"/>
              <w:bottom w:val="single" w:sz="4" w:space="0" w:color="000000"/>
            </w:tcBorders>
            <w:shd w:val="clear" w:color="auto" w:fill="auto"/>
          </w:tcPr>
          <w:p w14:paraId="3994340F" w14:textId="77777777" w:rsidR="00F81B2D" w:rsidRPr="007F0637" w:rsidRDefault="00F81B2D" w:rsidP="00F81B2D">
            <w:pPr>
              <w:rPr>
                <w:rFonts w:ascii="Arial" w:hAnsi="Arial" w:cs="Arial"/>
              </w:rPr>
            </w:pPr>
            <w:r w:rsidRPr="007F0637">
              <w:rPr>
                <w:rFonts w:ascii="Arial" w:hAnsi="Arial" w:cs="Arial"/>
                <w:b/>
              </w:rPr>
              <w:lastRenderedPageBreak/>
              <w:t>AEC</w:t>
            </w:r>
          </w:p>
        </w:tc>
        <w:tc>
          <w:tcPr>
            <w:tcW w:w="3220" w:type="dxa"/>
            <w:tcBorders>
              <w:top w:val="single" w:sz="4" w:space="0" w:color="000000"/>
              <w:left w:val="single" w:sz="4" w:space="0" w:color="000000"/>
              <w:bottom w:val="single" w:sz="4" w:space="0" w:color="000000"/>
            </w:tcBorders>
            <w:shd w:val="clear" w:color="auto" w:fill="auto"/>
          </w:tcPr>
          <w:p w14:paraId="059DE743" w14:textId="77777777" w:rsidR="00F81B2D" w:rsidRPr="007F0637" w:rsidRDefault="00F81B2D" w:rsidP="00F81B2D">
            <w:pPr>
              <w:rPr>
                <w:rFonts w:ascii="Arial" w:hAnsi="Arial" w:cs="Arial"/>
              </w:rPr>
            </w:pPr>
            <w:r w:rsidRPr="007F0637">
              <w:rPr>
                <w:rFonts w:ascii="Arial" w:hAnsi="Arial" w:cs="Arial"/>
              </w:rPr>
              <w:t>Attività individualizzate e di piccolo gruppo</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15BDB794" w14:textId="77777777" w:rsidR="00F81B2D" w:rsidRPr="007F0637" w:rsidRDefault="00496962" w:rsidP="00F81B2D">
            <w:pPr>
              <w:rPr>
                <w:rFonts w:ascii="Arial" w:hAnsi="Arial" w:cs="Arial"/>
                <w:b/>
              </w:rPr>
            </w:pPr>
            <w:r>
              <w:rPr>
                <w:rFonts w:ascii="Arial" w:hAnsi="Arial" w:cs="Arial"/>
                <w:b/>
              </w:rPr>
              <w:t>no</w:t>
            </w:r>
          </w:p>
        </w:tc>
      </w:tr>
      <w:tr w:rsidR="00F81B2D" w:rsidRPr="007F0637" w14:paraId="4BAA3710" w14:textId="77777777" w:rsidTr="00770279">
        <w:tc>
          <w:tcPr>
            <w:tcW w:w="4928" w:type="dxa"/>
            <w:tcBorders>
              <w:top w:val="single" w:sz="4" w:space="0" w:color="000000"/>
              <w:left w:val="single" w:sz="4" w:space="0" w:color="000000"/>
              <w:bottom w:val="single" w:sz="4" w:space="0" w:color="000000"/>
            </w:tcBorders>
            <w:shd w:val="clear" w:color="auto" w:fill="auto"/>
          </w:tcPr>
          <w:p w14:paraId="527EE26E" w14:textId="77777777" w:rsidR="00F81B2D" w:rsidRPr="007F0637" w:rsidRDefault="00F81B2D" w:rsidP="00F81B2D">
            <w:pPr>
              <w:rPr>
                <w:rFonts w:ascii="Arial" w:hAnsi="Arial" w:cs="Arial"/>
                <w:b/>
              </w:rPr>
            </w:pPr>
          </w:p>
        </w:tc>
        <w:tc>
          <w:tcPr>
            <w:tcW w:w="3220" w:type="dxa"/>
            <w:tcBorders>
              <w:top w:val="single" w:sz="4" w:space="0" w:color="000000"/>
              <w:left w:val="single" w:sz="4" w:space="0" w:color="000000"/>
              <w:bottom w:val="single" w:sz="4" w:space="0" w:color="000000"/>
            </w:tcBorders>
            <w:shd w:val="clear" w:color="auto" w:fill="auto"/>
          </w:tcPr>
          <w:p w14:paraId="68C187A0" w14:textId="77777777" w:rsidR="00F81B2D" w:rsidRPr="007F0637" w:rsidRDefault="00F81B2D" w:rsidP="00F81B2D">
            <w:pPr>
              <w:rPr>
                <w:rFonts w:ascii="Arial" w:hAnsi="Arial" w:cs="Arial"/>
              </w:rPr>
            </w:pPr>
            <w:r w:rsidRPr="007F0637">
              <w:rPr>
                <w:rFonts w:ascii="Arial" w:hAnsi="Arial" w:cs="Arial"/>
              </w:rPr>
              <w:t>Attività laboratoriali integrate (classi aperte, laboratori protetti, ecc.)</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637CF404" w14:textId="77777777" w:rsidR="00F81B2D" w:rsidRPr="007F0637" w:rsidRDefault="00F81B2D" w:rsidP="00F81B2D">
            <w:pPr>
              <w:rPr>
                <w:rFonts w:ascii="Arial" w:hAnsi="Arial" w:cs="Arial"/>
                <w:b/>
              </w:rPr>
            </w:pPr>
          </w:p>
        </w:tc>
      </w:tr>
      <w:tr w:rsidR="00F81B2D" w:rsidRPr="007F0637" w14:paraId="66D53461" w14:textId="77777777" w:rsidTr="00770279">
        <w:tc>
          <w:tcPr>
            <w:tcW w:w="4928" w:type="dxa"/>
            <w:tcBorders>
              <w:top w:val="single" w:sz="4" w:space="0" w:color="000000"/>
              <w:left w:val="single" w:sz="4" w:space="0" w:color="000000"/>
              <w:bottom w:val="single" w:sz="4" w:space="0" w:color="000000"/>
            </w:tcBorders>
            <w:shd w:val="clear" w:color="auto" w:fill="auto"/>
          </w:tcPr>
          <w:p w14:paraId="5C0F3315" w14:textId="77777777" w:rsidR="00F81B2D" w:rsidRPr="007F0637" w:rsidRDefault="00F81B2D" w:rsidP="00F81B2D">
            <w:pPr>
              <w:rPr>
                <w:rFonts w:ascii="Arial" w:hAnsi="Arial" w:cs="Arial"/>
              </w:rPr>
            </w:pPr>
            <w:r w:rsidRPr="007F0637">
              <w:rPr>
                <w:rFonts w:ascii="Arial" w:hAnsi="Arial" w:cs="Arial"/>
                <w:b/>
              </w:rPr>
              <w:t>Assistenti alla comunicazione</w:t>
            </w:r>
          </w:p>
        </w:tc>
        <w:tc>
          <w:tcPr>
            <w:tcW w:w="3220" w:type="dxa"/>
            <w:tcBorders>
              <w:top w:val="single" w:sz="4" w:space="0" w:color="000000"/>
              <w:left w:val="single" w:sz="4" w:space="0" w:color="000000"/>
              <w:bottom w:val="single" w:sz="4" w:space="0" w:color="000000"/>
            </w:tcBorders>
            <w:shd w:val="clear" w:color="auto" w:fill="auto"/>
          </w:tcPr>
          <w:p w14:paraId="4E279767" w14:textId="77777777" w:rsidR="00F81B2D" w:rsidRPr="007F0637" w:rsidRDefault="00F81B2D" w:rsidP="00F81B2D">
            <w:pPr>
              <w:rPr>
                <w:rFonts w:ascii="Arial" w:hAnsi="Arial" w:cs="Arial"/>
              </w:rPr>
            </w:pPr>
            <w:r w:rsidRPr="007F0637">
              <w:rPr>
                <w:rFonts w:ascii="Arial" w:hAnsi="Arial" w:cs="Arial"/>
              </w:rPr>
              <w:t>Attività individualizzate e di piccolo gruppo</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5FE81E09" w14:textId="77777777" w:rsidR="00F81B2D" w:rsidRPr="007F0637" w:rsidRDefault="00496962" w:rsidP="00F81B2D">
            <w:pPr>
              <w:rPr>
                <w:rFonts w:ascii="Arial" w:hAnsi="Arial" w:cs="Arial"/>
                <w:b/>
              </w:rPr>
            </w:pPr>
            <w:r>
              <w:rPr>
                <w:rFonts w:ascii="Arial" w:hAnsi="Arial" w:cs="Arial"/>
                <w:b/>
              </w:rPr>
              <w:t>si</w:t>
            </w:r>
          </w:p>
        </w:tc>
      </w:tr>
      <w:tr w:rsidR="00F81B2D" w:rsidRPr="007F0637" w14:paraId="0F9A4CE0" w14:textId="77777777" w:rsidTr="00770279">
        <w:tc>
          <w:tcPr>
            <w:tcW w:w="4928" w:type="dxa"/>
            <w:tcBorders>
              <w:top w:val="single" w:sz="4" w:space="0" w:color="000000"/>
              <w:left w:val="single" w:sz="4" w:space="0" w:color="000000"/>
              <w:bottom w:val="single" w:sz="4" w:space="0" w:color="000000"/>
            </w:tcBorders>
            <w:shd w:val="clear" w:color="auto" w:fill="auto"/>
          </w:tcPr>
          <w:p w14:paraId="1C4769C6" w14:textId="77777777" w:rsidR="00F81B2D" w:rsidRPr="007F0637" w:rsidRDefault="00F81B2D" w:rsidP="00F81B2D">
            <w:pPr>
              <w:rPr>
                <w:rFonts w:ascii="Arial" w:hAnsi="Arial" w:cs="Arial"/>
                <w:b/>
              </w:rPr>
            </w:pPr>
          </w:p>
        </w:tc>
        <w:tc>
          <w:tcPr>
            <w:tcW w:w="3220" w:type="dxa"/>
            <w:tcBorders>
              <w:top w:val="single" w:sz="4" w:space="0" w:color="000000"/>
              <w:left w:val="single" w:sz="4" w:space="0" w:color="000000"/>
              <w:bottom w:val="single" w:sz="4" w:space="0" w:color="000000"/>
            </w:tcBorders>
            <w:shd w:val="clear" w:color="auto" w:fill="auto"/>
          </w:tcPr>
          <w:p w14:paraId="7AB1800E" w14:textId="77777777" w:rsidR="00F81B2D" w:rsidRPr="007F0637" w:rsidRDefault="00F81B2D" w:rsidP="00F81B2D">
            <w:pPr>
              <w:rPr>
                <w:rFonts w:ascii="Arial" w:hAnsi="Arial" w:cs="Arial"/>
              </w:rPr>
            </w:pPr>
            <w:r w:rsidRPr="007F0637">
              <w:rPr>
                <w:rFonts w:ascii="Arial" w:hAnsi="Arial" w:cs="Arial"/>
              </w:rPr>
              <w:t>Attività laboratoriali integrate (classi aperte, laboratori protetti, ecc.)</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068AA2F5" w14:textId="77777777" w:rsidR="00F81B2D" w:rsidRPr="007F0637" w:rsidRDefault="00496962" w:rsidP="00F81B2D">
            <w:pPr>
              <w:rPr>
                <w:rFonts w:ascii="Arial" w:hAnsi="Arial" w:cs="Arial"/>
                <w:b/>
              </w:rPr>
            </w:pPr>
            <w:r>
              <w:rPr>
                <w:rFonts w:ascii="Arial" w:hAnsi="Arial" w:cs="Arial"/>
                <w:b/>
              </w:rPr>
              <w:t>si</w:t>
            </w:r>
          </w:p>
        </w:tc>
      </w:tr>
      <w:tr w:rsidR="00F81B2D" w:rsidRPr="007F0637" w14:paraId="2A11ED72" w14:textId="77777777" w:rsidTr="00770279">
        <w:tc>
          <w:tcPr>
            <w:tcW w:w="4928" w:type="dxa"/>
            <w:tcBorders>
              <w:top w:val="single" w:sz="4" w:space="0" w:color="000000"/>
              <w:left w:val="single" w:sz="4" w:space="0" w:color="000000"/>
              <w:bottom w:val="single" w:sz="4" w:space="0" w:color="000000"/>
            </w:tcBorders>
            <w:shd w:val="clear" w:color="auto" w:fill="auto"/>
          </w:tcPr>
          <w:p w14:paraId="2D83E5DF" w14:textId="77777777" w:rsidR="00F81B2D" w:rsidRPr="007F0637" w:rsidRDefault="00F81B2D" w:rsidP="00F81B2D">
            <w:pPr>
              <w:rPr>
                <w:rFonts w:ascii="Arial" w:hAnsi="Arial" w:cs="Arial"/>
              </w:rPr>
            </w:pPr>
            <w:r w:rsidRPr="007F0637">
              <w:rPr>
                <w:rFonts w:ascii="Arial" w:hAnsi="Arial" w:cs="Arial"/>
                <w:b/>
              </w:rPr>
              <w:t>Funzioni strumentali / coordinamento</w:t>
            </w:r>
          </w:p>
        </w:tc>
        <w:tc>
          <w:tcPr>
            <w:tcW w:w="3220" w:type="dxa"/>
            <w:tcBorders>
              <w:top w:val="single" w:sz="4" w:space="0" w:color="000000"/>
              <w:left w:val="single" w:sz="4" w:space="0" w:color="000000"/>
              <w:bottom w:val="single" w:sz="4" w:space="0" w:color="000000"/>
            </w:tcBorders>
            <w:shd w:val="clear" w:color="auto" w:fill="auto"/>
          </w:tcPr>
          <w:p w14:paraId="38167434" w14:textId="77777777" w:rsidR="00F81B2D" w:rsidRPr="007F0637" w:rsidRDefault="00F81B2D" w:rsidP="00F81B2D">
            <w:pPr>
              <w:rPr>
                <w:rFonts w:ascii="Arial" w:hAnsi="Arial" w:cs="Arial"/>
                <w:b/>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5074C0B6" w14:textId="77777777" w:rsidR="00F81B2D" w:rsidRPr="007F0637" w:rsidRDefault="00496962" w:rsidP="00F81B2D">
            <w:pPr>
              <w:rPr>
                <w:rFonts w:ascii="Arial" w:hAnsi="Arial" w:cs="Arial"/>
                <w:b/>
              </w:rPr>
            </w:pPr>
            <w:r>
              <w:rPr>
                <w:rFonts w:ascii="Arial" w:hAnsi="Arial" w:cs="Arial"/>
                <w:b/>
              </w:rPr>
              <w:t>si</w:t>
            </w:r>
          </w:p>
        </w:tc>
      </w:tr>
      <w:tr w:rsidR="00F81B2D" w:rsidRPr="007F0637" w14:paraId="443F2723" w14:textId="77777777" w:rsidTr="00770279">
        <w:tc>
          <w:tcPr>
            <w:tcW w:w="4928" w:type="dxa"/>
            <w:tcBorders>
              <w:top w:val="single" w:sz="4" w:space="0" w:color="000000"/>
              <w:left w:val="single" w:sz="4" w:space="0" w:color="000000"/>
              <w:bottom w:val="single" w:sz="4" w:space="0" w:color="000000"/>
            </w:tcBorders>
            <w:shd w:val="clear" w:color="auto" w:fill="auto"/>
          </w:tcPr>
          <w:p w14:paraId="0CCEF467" w14:textId="77777777" w:rsidR="00F81B2D" w:rsidRPr="007F0637" w:rsidRDefault="00F81B2D" w:rsidP="00F81B2D">
            <w:pPr>
              <w:rPr>
                <w:rFonts w:ascii="Arial" w:hAnsi="Arial" w:cs="Arial"/>
              </w:rPr>
            </w:pPr>
            <w:r w:rsidRPr="007F0637">
              <w:rPr>
                <w:rFonts w:ascii="Arial" w:hAnsi="Arial" w:cs="Arial"/>
                <w:b/>
              </w:rPr>
              <w:t xml:space="preserve">Referenti di Istituto </w:t>
            </w:r>
          </w:p>
        </w:tc>
        <w:tc>
          <w:tcPr>
            <w:tcW w:w="3220" w:type="dxa"/>
            <w:tcBorders>
              <w:top w:val="single" w:sz="4" w:space="0" w:color="000000"/>
              <w:left w:val="single" w:sz="4" w:space="0" w:color="000000"/>
              <w:bottom w:val="single" w:sz="4" w:space="0" w:color="000000"/>
            </w:tcBorders>
            <w:shd w:val="clear" w:color="auto" w:fill="auto"/>
          </w:tcPr>
          <w:p w14:paraId="7A82B98E" w14:textId="77777777" w:rsidR="00F81B2D" w:rsidRPr="007F0637" w:rsidRDefault="00F81B2D" w:rsidP="00F81B2D">
            <w:pPr>
              <w:rPr>
                <w:rFonts w:ascii="Arial" w:hAnsi="Arial" w:cs="Arial"/>
                <w:b/>
                <w:u w:val="wave"/>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041567E3" w14:textId="77777777" w:rsidR="00F81B2D" w:rsidRPr="007F0637" w:rsidRDefault="00496962" w:rsidP="00F81B2D">
            <w:pPr>
              <w:rPr>
                <w:rFonts w:ascii="Arial" w:hAnsi="Arial" w:cs="Arial"/>
                <w:b/>
                <w:u w:val="wave"/>
              </w:rPr>
            </w:pPr>
            <w:r>
              <w:rPr>
                <w:rFonts w:ascii="Arial" w:hAnsi="Arial" w:cs="Arial"/>
                <w:b/>
                <w:u w:val="wave"/>
              </w:rPr>
              <w:t>si</w:t>
            </w:r>
          </w:p>
        </w:tc>
      </w:tr>
      <w:tr w:rsidR="00F81B2D" w:rsidRPr="007F0637" w14:paraId="20BDE91E" w14:textId="77777777" w:rsidTr="00770279">
        <w:tc>
          <w:tcPr>
            <w:tcW w:w="4928" w:type="dxa"/>
            <w:tcBorders>
              <w:top w:val="single" w:sz="4" w:space="0" w:color="000000"/>
              <w:left w:val="single" w:sz="4" w:space="0" w:color="000000"/>
              <w:bottom w:val="single" w:sz="4" w:space="0" w:color="000000"/>
            </w:tcBorders>
            <w:shd w:val="clear" w:color="auto" w:fill="auto"/>
          </w:tcPr>
          <w:p w14:paraId="45CD41FB" w14:textId="77777777" w:rsidR="00F81B2D" w:rsidRPr="007F0637" w:rsidRDefault="00F81B2D" w:rsidP="00F81B2D">
            <w:pPr>
              <w:rPr>
                <w:rFonts w:ascii="Arial" w:hAnsi="Arial" w:cs="Arial"/>
              </w:rPr>
            </w:pPr>
            <w:r w:rsidRPr="007F0637">
              <w:rPr>
                <w:rFonts w:ascii="Arial" w:hAnsi="Arial" w:cs="Arial"/>
                <w:b/>
              </w:rPr>
              <w:t>Psicopedagogisti e affini esterni/interni</w:t>
            </w:r>
          </w:p>
        </w:tc>
        <w:tc>
          <w:tcPr>
            <w:tcW w:w="3220" w:type="dxa"/>
            <w:tcBorders>
              <w:top w:val="single" w:sz="4" w:space="0" w:color="000000"/>
              <w:left w:val="single" w:sz="4" w:space="0" w:color="000000"/>
              <w:bottom w:val="single" w:sz="4" w:space="0" w:color="000000"/>
            </w:tcBorders>
            <w:shd w:val="clear" w:color="auto" w:fill="auto"/>
          </w:tcPr>
          <w:p w14:paraId="6E6912F9" w14:textId="77777777" w:rsidR="00F81B2D" w:rsidRPr="007F0637" w:rsidRDefault="00F81B2D" w:rsidP="00F81B2D">
            <w:pPr>
              <w:rPr>
                <w:rFonts w:ascii="Arial" w:hAnsi="Arial" w:cs="Arial"/>
                <w:b/>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5009BDA9" w14:textId="77777777" w:rsidR="00F81B2D" w:rsidRPr="007F0637" w:rsidRDefault="00496962" w:rsidP="00F81B2D">
            <w:pPr>
              <w:rPr>
                <w:rFonts w:ascii="Arial" w:hAnsi="Arial" w:cs="Arial"/>
                <w:b/>
              </w:rPr>
            </w:pPr>
            <w:r>
              <w:rPr>
                <w:rFonts w:ascii="Arial" w:hAnsi="Arial" w:cs="Arial"/>
                <w:b/>
              </w:rPr>
              <w:t>si</w:t>
            </w:r>
          </w:p>
        </w:tc>
      </w:tr>
      <w:tr w:rsidR="00F81B2D" w:rsidRPr="007F0637" w14:paraId="48565AAB" w14:textId="77777777" w:rsidTr="00770279">
        <w:tc>
          <w:tcPr>
            <w:tcW w:w="4928" w:type="dxa"/>
            <w:tcBorders>
              <w:top w:val="single" w:sz="4" w:space="0" w:color="000000"/>
              <w:left w:val="single" w:sz="4" w:space="0" w:color="000000"/>
              <w:bottom w:val="single" w:sz="4" w:space="0" w:color="000000"/>
            </w:tcBorders>
            <w:shd w:val="clear" w:color="auto" w:fill="auto"/>
          </w:tcPr>
          <w:p w14:paraId="30A4ECE1" w14:textId="77777777" w:rsidR="00F81B2D" w:rsidRPr="007F0637" w:rsidRDefault="00F81B2D" w:rsidP="00F81B2D">
            <w:pPr>
              <w:rPr>
                <w:rFonts w:ascii="Arial" w:hAnsi="Arial" w:cs="Arial"/>
              </w:rPr>
            </w:pPr>
            <w:r w:rsidRPr="007F0637">
              <w:rPr>
                <w:rFonts w:ascii="Arial" w:hAnsi="Arial" w:cs="Arial"/>
                <w:b/>
              </w:rPr>
              <w:t xml:space="preserve">Docenti tutor </w:t>
            </w:r>
            <w:r w:rsidR="00496962">
              <w:rPr>
                <w:rFonts w:ascii="Arial" w:hAnsi="Arial" w:cs="Arial"/>
                <w:b/>
              </w:rPr>
              <w:t xml:space="preserve"> TFA</w:t>
            </w:r>
          </w:p>
        </w:tc>
        <w:tc>
          <w:tcPr>
            <w:tcW w:w="3220" w:type="dxa"/>
            <w:tcBorders>
              <w:top w:val="single" w:sz="4" w:space="0" w:color="000000"/>
              <w:left w:val="single" w:sz="4" w:space="0" w:color="000000"/>
              <w:bottom w:val="single" w:sz="4" w:space="0" w:color="000000"/>
            </w:tcBorders>
            <w:shd w:val="clear" w:color="auto" w:fill="auto"/>
          </w:tcPr>
          <w:p w14:paraId="42204A6E" w14:textId="77777777" w:rsidR="00F81B2D" w:rsidRPr="007F0637" w:rsidRDefault="00F81B2D" w:rsidP="00F81B2D">
            <w:pPr>
              <w:rPr>
                <w:rFonts w:ascii="Arial" w:hAnsi="Arial" w:cs="Arial"/>
                <w:b/>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6BD43DDE" w14:textId="77777777" w:rsidR="00F81B2D" w:rsidRPr="007F0637" w:rsidRDefault="00F81B2D" w:rsidP="00F81B2D">
            <w:pPr>
              <w:rPr>
                <w:rFonts w:ascii="Arial" w:hAnsi="Arial" w:cs="Arial"/>
                <w:b/>
              </w:rPr>
            </w:pPr>
          </w:p>
        </w:tc>
      </w:tr>
      <w:tr w:rsidR="00F81B2D" w:rsidRPr="007F0637" w14:paraId="6FCBA569" w14:textId="77777777" w:rsidTr="00770279">
        <w:tc>
          <w:tcPr>
            <w:tcW w:w="4928" w:type="dxa"/>
            <w:tcBorders>
              <w:top w:val="single" w:sz="4" w:space="0" w:color="000000"/>
              <w:left w:val="single" w:sz="4" w:space="0" w:color="000000"/>
              <w:bottom w:val="single" w:sz="4" w:space="0" w:color="000000"/>
            </w:tcBorders>
            <w:shd w:val="clear" w:color="auto" w:fill="auto"/>
          </w:tcPr>
          <w:p w14:paraId="33E1370D" w14:textId="77777777" w:rsidR="00F81B2D" w:rsidRPr="007F0637" w:rsidRDefault="00F81B2D" w:rsidP="00F81B2D">
            <w:pPr>
              <w:rPr>
                <w:rFonts w:ascii="Arial" w:hAnsi="Arial" w:cs="Arial"/>
              </w:rPr>
            </w:pPr>
            <w:r w:rsidRPr="007F0637">
              <w:rPr>
                <w:rFonts w:ascii="Arial" w:hAnsi="Arial" w:cs="Arial"/>
                <w:b/>
              </w:rPr>
              <w:t>Altro:</w:t>
            </w:r>
          </w:p>
        </w:tc>
        <w:tc>
          <w:tcPr>
            <w:tcW w:w="3220" w:type="dxa"/>
            <w:tcBorders>
              <w:top w:val="single" w:sz="4" w:space="0" w:color="000000"/>
              <w:left w:val="single" w:sz="4" w:space="0" w:color="000000"/>
              <w:bottom w:val="single" w:sz="4" w:space="0" w:color="000000"/>
            </w:tcBorders>
            <w:shd w:val="clear" w:color="auto" w:fill="auto"/>
          </w:tcPr>
          <w:p w14:paraId="6209BAE6" w14:textId="77777777" w:rsidR="00F81B2D" w:rsidRPr="007F0637" w:rsidRDefault="00F81B2D" w:rsidP="00F81B2D">
            <w:pPr>
              <w:rPr>
                <w:rFonts w:ascii="Arial" w:hAnsi="Arial" w:cs="Arial"/>
                <w:b/>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2A53E6D8" w14:textId="77777777" w:rsidR="00F81B2D" w:rsidRPr="007F0637" w:rsidRDefault="00F81B2D" w:rsidP="00F81B2D">
            <w:pPr>
              <w:rPr>
                <w:rFonts w:ascii="Arial" w:hAnsi="Arial" w:cs="Arial"/>
                <w:b/>
              </w:rPr>
            </w:pPr>
          </w:p>
        </w:tc>
      </w:tr>
      <w:tr w:rsidR="00F81B2D" w:rsidRPr="007F0637" w14:paraId="4C52F50A" w14:textId="77777777" w:rsidTr="00770279">
        <w:tc>
          <w:tcPr>
            <w:tcW w:w="4928" w:type="dxa"/>
            <w:tcBorders>
              <w:top w:val="single" w:sz="4" w:space="0" w:color="000000"/>
              <w:left w:val="single" w:sz="4" w:space="0" w:color="000000"/>
              <w:bottom w:val="single" w:sz="4" w:space="0" w:color="000000"/>
            </w:tcBorders>
            <w:shd w:val="clear" w:color="auto" w:fill="auto"/>
          </w:tcPr>
          <w:p w14:paraId="7295AF24" w14:textId="77777777" w:rsidR="00F81B2D" w:rsidRPr="007F0637" w:rsidRDefault="00F81B2D" w:rsidP="00F81B2D">
            <w:pPr>
              <w:rPr>
                <w:rFonts w:ascii="Arial" w:hAnsi="Arial" w:cs="Arial"/>
              </w:rPr>
            </w:pPr>
            <w:r w:rsidRPr="007F0637">
              <w:rPr>
                <w:rFonts w:ascii="Arial" w:hAnsi="Arial" w:cs="Arial"/>
                <w:b/>
              </w:rPr>
              <w:t>Altro:</w:t>
            </w:r>
          </w:p>
        </w:tc>
        <w:tc>
          <w:tcPr>
            <w:tcW w:w="3220" w:type="dxa"/>
            <w:tcBorders>
              <w:top w:val="single" w:sz="4" w:space="0" w:color="000000"/>
              <w:left w:val="single" w:sz="4" w:space="0" w:color="000000"/>
              <w:bottom w:val="single" w:sz="4" w:space="0" w:color="000000"/>
            </w:tcBorders>
            <w:shd w:val="clear" w:color="auto" w:fill="auto"/>
          </w:tcPr>
          <w:p w14:paraId="736CFDF9" w14:textId="77777777" w:rsidR="00F81B2D" w:rsidRPr="007F0637" w:rsidRDefault="00F81B2D" w:rsidP="00F81B2D">
            <w:pPr>
              <w:rPr>
                <w:rFonts w:ascii="Arial" w:hAnsi="Arial" w:cs="Arial"/>
                <w:b/>
              </w:rPr>
            </w:pP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14:paraId="37582A13" w14:textId="77777777" w:rsidR="00F81B2D" w:rsidRPr="007F0637" w:rsidRDefault="00F81B2D" w:rsidP="00F81B2D">
            <w:pPr>
              <w:rPr>
                <w:rFonts w:ascii="Arial" w:hAnsi="Arial" w:cs="Arial"/>
                <w:b/>
              </w:rPr>
            </w:pPr>
          </w:p>
        </w:tc>
      </w:tr>
    </w:tbl>
    <w:p w14:paraId="258F6E2E" w14:textId="77777777" w:rsidR="00F81B2D" w:rsidRPr="007F0637" w:rsidRDefault="00F81B2D" w:rsidP="00F81B2D">
      <w:pPr>
        <w:rPr>
          <w:rFonts w:ascii="Arial" w:hAnsi="Arial" w:cs="Arial"/>
        </w:rPr>
      </w:pPr>
    </w:p>
    <w:p w14:paraId="0A82A39F" w14:textId="77777777" w:rsidR="00F81B2D" w:rsidRPr="007F0637" w:rsidRDefault="00F81B2D" w:rsidP="00F81B2D">
      <w:pPr>
        <w:rPr>
          <w:rFonts w:ascii="Arial" w:hAnsi="Arial" w:cs="Arial"/>
        </w:rPr>
      </w:pPr>
    </w:p>
    <w:tbl>
      <w:tblPr>
        <w:tblW w:w="0" w:type="auto"/>
        <w:tblInd w:w="-5" w:type="dxa"/>
        <w:tblLayout w:type="fixed"/>
        <w:tblLook w:val="0000" w:firstRow="0" w:lastRow="0" w:firstColumn="0" w:lastColumn="0" w:noHBand="0" w:noVBand="0"/>
      </w:tblPr>
      <w:tblGrid>
        <w:gridCol w:w="5211"/>
        <w:gridCol w:w="2937"/>
        <w:gridCol w:w="1640"/>
      </w:tblGrid>
      <w:tr w:rsidR="00F81B2D" w:rsidRPr="007F0637" w14:paraId="01D04F6C" w14:textId="77777777" w:rsidTr="00770279">
        <w:tc>
          <w:tcPr>
            <w:tcW w:w="5211" w:type="dxa"/>
            <w:tcBorders>
              <w:top w:val="single" w:sz="4" w:space="0" w:color="000000"/>
              <w:left w:val="single" w:sz="4" w:space="0" w:color="000000"/>
              <w:bottom w:val="single" w:sz="4" w:space="0" w:color="000000"/>
            </w:tcBorders>
            <w:shd w:val="clear" w:color="auto" w:fill="auto"/>
            <w:vAlign w:val="center"/>
          </w:tcPr>
          <w:p w14:paraId="50CBB41F" w14:textId="77777777" w:rsidR="00F81B2D" w:rsidRPr="007F0637" w:rsidRDefault="00F81B2D" w:rsidP="00F81B2D">
            <w:pPr>
              <w:numPr>
                <w:ilvl w:val="0"/>
                <w:numId w:val="10"/>
              </w:numPr>
              <w:rPr>
                <w:rFonts w:ascii="Arial" w:hAnsi="Arial" w:cs="Arial"/>
              </w:rPr>
            </w:pPr>
            <w:r w:rsidRPr="007F0637">
              <w:rPr>
                <w:rFonts w:ascii="Arial" w:hAnsi="Arial" w:cs="Arial"/>
                <w:b/>
              </w:rPr>
              <w:t>Coinvolgimento docenti curricolari</w:t>
            </w:r>
          </w:p>
        </w:tc>
        <w:tc>
          <w:tcPr>
            <w:tcW w:w="2937" w:type="dxa"/>
            <w:tcBorders>
              <w:top w:val="single" w:sz="4" w:space="0" w:color="000000"/>
              <w:left w:val="single" w:sz="4" w:space="0" w:color="000000"/>
              <w:bottom w:val="single" w:sz="4" w:space="0" w:color="000000"/>
            </w:tcBorders>
            <w:shd w:val="clear" w:color="auto" w:fill="auto"/>
            <w:vAlign w:val="center"/>
          </w:tcPr>
          <w:p w14:paraId="31C9ED4B" w14:textId="77777777" w:rsidR="00F81B2D" w:rsidRPr="007F0637" w:rsidRDefault="00F81B2D" w:rsidP="00F81B2D">
            <w:pPr>
              <w:rPr>
                <w:rFonts w:ascii="Arial" w:hAnsi="Arial" w:cs="Arial"/>
              </w:rPr>
            </w:pPr>
            <w:r w:rsidRPr="007F0637">
              <w:rPr>
                <w:rFonts w:ascii="Arial" w:hAnsi="Arial" w:cs="Arial"/>
                <w:i/>
              </w:rPr>
              <w:t>Attraverso…</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11C88" w14:textId="77777777" w:rsidR="00F81B2D" w:rsidRPr="007F0637" w:rsidRDefault="00F81B2D" w:rsidP="00F81B2D">
            <w:pPr>
              <w:rPr>
                <w:rFonts w:ascii="Arial" w:hAnsi="Arial" w:cs="Arial"/>
              </w:rPr>
            </w:pPr>
            <w:r w:rsidRPr="007F0637">
              <w:rPr>
                <w:rFonts w:ascii="Arial" w:hAnsi="Arial" w:cs="Arial"/>
                <w:b/>
              </w:rPr>
              <w:t>Sì / No</w:t>
            </w:r>
          </w:p>
        </w:tc>
      </w:tr>
      <w:tr w:rsidR="00F81B2D" w:rsidRPr="007F0637" w14:paraId="2C09E317" w14:textId="77777777" w:rsidTr="00770279">
        <w:tc>
          <w:tcPr>
            <w:tcW w:w="5211" w:type="dxa"/>
            <w:vMerge w:val="restart"/>
            <w:tcBorders>
              <w:top w:val="single" w:sz="4" w:space="0" w:color="000000"/>
              <w:left w:val="single" w:sz="4" w:space="0" w:color="000000"/>
              <w:bottom w:val="single" w:sz="4" w:space="0" w:color="000000"/>
            </w:tcBorders>
            <w:shd w:val="clear" w:color="auto" w:fill="auto"/>
            <w:vAlign w:val="center"/>
          </w:tcPr>
          <w:p w14:paraId="2F8396AF" w14:textId="77777777" w:rsidR="00F81B2D" w:rsidRPr="007F0637" w:rsidRDefault="00F81B2D" w:rsidP="00F81B2D">
            <w:pPr>
              <w:rPr>
                <w:rFonts w:ascii="Arial" w:hAnsi="Arial" w:cs="Arial"/>
              </w:rPr>
            </w:pPr>
            <w:r w:rsidRPr="007F0637">
              <w:rPr>
                <w:rFonts w:ascii="Arial" w:hAnsi="Arial" w:cs="Arial"/>
                <w:b/>
              </w:rPr>
              <w:t>Coordinatori di classe e simili</w:t>
            </w:r>
          </w:p>
        </w:tc>
        <w:tc>
          <w:tcPr>
            <w:tcW w:w="2937" w:type="dxa"/>
            <w:tcBorders>
              <w:top w:val="single" w:sz="4" w:space="0" w:color="000000"/>
              <w:left w:val="single" w:sz="4" w:space="0" w:color="000000"/>
              <w:bottom w:val="single" w:sz="4" w:space="0" w:color="000000"/>
            </w:tcBorders>
            <w:shd w:val="clear" w:color="auto" w:fill="auto"/>
            <w:vAlign w:val="center"/>
          </w:tcPr>
          <w:p w14:paraId="6638971C" w14:textId="77777777" w:rsidR="00F81B2D" w:rsidRPr="007F0637" w:rsidRDefault="00F81B2D" w:rsidP="00F81B2D">
            <w:pPr>
              <w:rPr>
                <w:rFonts w:ascii="Arial" w:hAnsi="Arial" w:cs="Arial"/>
              </w:rPr>
            </w:pPr>
            <w:r w:rsidRPr="007F0637">
              <w:rPr>
                <w:rFonts w:ascii="Arial" w:hAnsi="Arial" w:cs="Arial"/>
              </w:rPr>
              <w:t>Partecipazione a GLI</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9EE5B" w14:textId="77777777" w:rsidR="00F81B2D" w:rsidRPr="007F0637" w:rsidRDefault="00496962" w:rsidP="00F81B2D">
            <w:pPr>
              <w:rPr>
                <w:rFonts w:ascii="Arial" w:hAnsi="Arial" w:cs="Arial"/>
                <w:b/>
              </w:rPr>
            </w:pPr>
            <w:r>
              <w:rPr>
                <w:rFonts w:ascii="Arial" w:hAnsi="Arial" w:cs="Arial"/>
                <w:b/>
              </w:rPr>
              <w:t>si</w:t>
            </w:r>
          </w:p>
        </w:tc>
      </w:tr>
      <w:tr w:rsidR="00F81B2D" w:rsidRPr="007F0637" w14:paraId="7E5CA39C" w14:textId="77777777" w:rsidTr="00770279">
        <w:tc>
          <w:tcPr>
            <w:tcW w:w="5211" w:type="dxa"/>
            <w:vMerge/>
            <w:tcBorders>
              <w:top w:val="single" w:sz="4" w:space="0" w:color="000000"/>
              <w:left w:val="single" w:sz="4" w:space="0" w:color="000000"/>
              <w:bottom w:val="single" w:sz="4" w:space="0" w:color="000000"/>
            </w:tcBorders>
            <w:shd w:val="clear" w:color="auto" w:fill="auto"/>
            <w:vAlign w:val="center"/>
          </w:tcPr>
          <w:p w14:paraId="1259AE84" w14:textId="77777777" w:rsidR="00F81B2D" w:rsidRPr="007F0637" w:rsidRDefault="00F81B2D" w:rsidP="00F81B2D">
            <w:pPr>
              <w:rPr>
                <w:rFonts w:ascii="Arial" w:hAnsi="Arial" w:cs="Arial"/>
                <w:b/>
              </w:rPr>
            </w:pPr>
          </w:p>
        </w:tc>
        <w:tc>
          <w:tcPr>
            <w:tcW w:w="2937" w:type="dxa"/>
            <w:tcBorders>
              <w:top w:val="single" w:sz="4" w:space="0" w:color="000000"/>
              <w:left w:val="single" w:sz="4" w:space="0" w:color="000000"/>
              <w:bottom w:val="single" w:sz="4" w:space="0" w:color="000000"/>
            </w:tcBorders>
            <w:shd w:val="clear" w:color="auto" w:fill="auto"/>
            <w:vAlign w:val="center"/>
          </w:tcPr>
          <w:p w14:paraId="1588CA88" w14:textId="77777777" w:rsidR="00F81B2D" w:rsidRPr="007F0637" w:rsidRDefault="00F81B2D" w:rsidP="00F81B2D">
            <w:pPr>
              <w:rPr>
                <w:rFonts w:ascii="Arial" w:hAnsi="Arial" w:cs="Arial"/>
              </w:rPr>
            </w:pPr>
            <w:r w:rsidRPr="007F0637">
              <w:rPr>
                <w:rFonts w:ascii="Arial" w:hAnsi="Arial" w:cs="Arial"/>
              </w:rPr>
              <w:t>Rapporti con famiglie</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8F4F" w14:textId="77777777" w:rsidR="00F81B2D" w:rsidRPr="007F0637" w:rsidRDefault="00496962" w:rsidP="00F81B2D">
            <w:pPr>
              <w:rPr>
                <w:rFonts w:ascii="Arial" w:hAnsi="Arial" w:cs="Arial"/>
                <w:b/>
              </w:rPr>
            </w:pPr>
            <w:r>
              <w:rPr>
                <w:rFonts w:ascii="Arial" w:hAnsi="Arial" w:cs="Arial"/>
                <w:b/>
              </w:rPr>
              <w:t>si</w:t>
            </w:r>
          </w:p>
        </w:tc>
      </w:tr>
      <w:tr w:rsidR="00F81B2D" w:rsidRPr="007F0637" w14:paraId="2AE999A0" w14:textId="77777777" w:rsidTr="00770279">
        <w:tc>
          <w:tcPr>
            <w:tcW w:w="5211" w:type="dxa"/>
            <w:vMerge/>
            <w:tcBorders>
              <w:top w:val="single" w:sz="4" w:space="0" w:color="000000"/>
              <w:left w:val="single" w:sz="4" w:space="0" w:color="000000"/>
              <w:bottom w:val="single" w:sz="4" w:space="0" w:color="000000"/>
            </w:tcBorders>
            <w:shd w:val="clear" w:color="auto" w:fill="auto"/>
            <w:vAlign w:val="center"/>
          </w:tcPr>
          <w:p w14:paraId="42FD96AD" w14:textId="77777777" w:rsidR="00F81B2D" w:rsidRPr="007F0637" w:rsidRDefault="00F81B2D" w:rsidP="00F81B2D">
            <w:pPr>
              <w:rPr>
                <w:rFonts w:ascii="Arial" w:hAnsi="Arial" w:cs="Arial"/>
                <w:b/>
              </w:rPr>
            </w:pPr>
          </w:p>
        </w:tc>
        <w:tc>
          <w:tcPr>
            <w:tcW w:w="2937" w:type="dxa"/>
            <w:tcBorders>
              <w:top w:val="single" w:sz="4" w:space="0" w:color="000000"/>
              <w:left w:val="single" w:sz="4" w:space="0" w:color="000000"/>
              <w:bottom w:val="single" w:sz="4" w:space="0" w:color="000000"/>
            </w:tcBorders>
            <w:shd w:val="clear" w:color="auto" w:fill="auto"/>
            <w:vAlign w:val="center"/>
          </w:tcPr>
          <w:p w14:paraId="158A4032" w14:textId="77777777" w:rsidR="00F81B2D" w:rsidRPr="007F0637" w:rsidRDefault="00F81B2D" w:rsidP="00F81B2D">
            <w:pPr>
              <w:rPr>
                <w:rFonts w:ascii="Arial" w:hAnsi="Arial" w:cs="Arial"/>
              </w:rPr>
            </w:pPr>
            <w:r w:rsidRPr="007F0637">
              <w:rPr>
                <w:rFonts w:ascii="Arial" w:hAnsi="Arial" w:cs="Arial"/>
              </w:rPr>
              <w:t>Tutoraggio alunni</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D6D5E" w14:textId="77777777" w:rsidR="00F81B2D" w:rsidRPr="007F0637" w:rsidRDefault="00496962" w:rsidP="00F81B2D">
            <w:pPr>
              <w:rPr>
                <w:rFonts w:ascii="Arial" w:hAnsi="Arial" w:cs="Arial"/>
                <w:b/>
              </w:rPr>
            </w:pPr>
            <w:r>
              <w:rPr>
                <w:rFonts w:ascii="Arial" w:hAnsi="Arial" w:cs="Arial"/>
                <w:b/>
              </w:rPr>
              <w:t>si</w:t>
            </w:r>
          </w:p>
        </w:tc>
      </w:tr>
      <w:tr w:rsidR="00F81B2D" w:rsidRPr="007F0637" w14:paraId="3802045F" w14:textId="77777777" w:rsidTr="00770279">
        <w:tc>
          <w:tcPr>
            <w:tcW w:w="5211" w:type="dxa"/>
            <w:vMerge/>
            <w:tcBorders>
              <w:top w:val="single" w:sz="4" w:space="0" w:color="000000"/>
              <w:left w:val="single" w:sz="4" w:space="0" w:color="000000"/>
              <w:bottom w:val="single" w:sz="4" w:space="0" w:color="000000"/>
            </w:tcBorders>
            <w:shd w:val="clear" w:color="auto" w:fill="auto"/>
            <w:vAlign w:val="center"/>
          </w:tcPr>
          <w:p w14:paraId="5EB746F2" w14:textId="77777777" w:rsidR="00F81B2D" w:rsidRPr="007F0637" w:rsidRDefault="00F81B2D" w:rsidP="00F81B2D">
            <w:pPr>
              <w:rPr>
                <w:rFonts w:ascii="Arial" w:hAnsi="Arial" w:cs="Arial"/>
                <w:b/>
              </w:rPr>
            </w:pPr>
          </w:p>
        </w:tc>
        <w:tc>
          <w:tcPr>
            <w:tcW w:w="2937" w:type="dxa"/>
            <w:tcBorders>
              <w:top w:val="single" w:sz="4" w:space="0" w:color="000000"/>
              <w:left w:val="single" w:sz="4" w:space="0" w:color="000000"/>
              <w:bottom w:val="single" w:sz="4" w:space="0" w:color="000000"/>
            </w:tcBorders>
            <w:shd w:val="clear" w:color="auto" w:fill="auto"/>
            <w:vAlign w:val="center"/>
          </w:tcPr>
          <w:p w14:paraId="3829981E" w14:textId="77777777" w:rsidR="00F81B2D" w:rsidRPr="007F0637" w:rsidRDefault="00F81B2D" w:rsidP="00F81B2D">
            <w:pPr>
              <w:rPr>
                <w:rFonts w:ascii="Arial" w:hAnsi="Arial" w:cs="Arial"/>
              </w:rPr>
            </w:pPr>
            <w:r w:rsidRPr="007F0637">
              <w:rPr>
                <w:rFonts w:ascii="Arial" w:hAnsi="Arial" w:cs="Arial"/>
              </w:rPr>
              <w:t>Progetti didattico-educativi a prevalente tematica inclusiva</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D8773" w14:textId="77777777" w:rsidR="00F81B2D" w:rsidRPr="007F0637" w:rsidRDefault="00F81B2D" w:rsidP="00F81B2D">
            <w:pPr>
              <w:rPr>
                <w:rFonts w:ascii="Arial" w:hAnsi="Arial" w:cs="Arial"/>
                <w:b/>
              </w:rPr>
            </w:pPr>
          </w:p>
        </w:tc>
      </w:tr>
      <w:tr w:rsidR="00F81B2D" w:rsidRPr="007F0637" w14:paraId="25135795" w14:textId="77777777" w:rsidTr="00770279">
        <w:tc>
          <w:tcPr>
            <w:tcW w:w="5211" w:type="dxa"/>
            <w:vMerge/>
            <w:tcBorders>
              <w:top w:val="single" w:sz="4" w:space="0" w:color="000000"/>
              <w:left w:val="single" w:sz="4" w:space="0" w:color="000000"/>
              <w:bottom w:val="single" w:sz="4" w:space="0" w:color="000000"/>
            </w:tcBorders>
            <w:shd w:val="clear" w:color="auto" w:fill="auto"/>
            <w:vAlign w:val="center"/>
          </w:tcPr>
          <w:p w14:paraId="406E6FD4" w14:textId="77777777" w:rsidR="00F81B2D" w:rsidRPr="007F0637" w:rsidRDefault="00F81B2D" w:rsidP="00F81B2D">
            <w:pPr>
              <w:rPr>
                <w:rFonts w:ascii="Arial" w:hAnsi="Arial" w:cs="Arial"/>
                <w:b/>
              </w:rPr>
            </w:pPr>
          </w:p>
        </w:tc>
        <w:tc>
          <w:tcPr>
            <w:tcW w:w="2937" w:type="dxa"/>
            <w:tcBorders>
              <w:top w:val="single" w:sz="4" w:space="0" w:color="000000"/>
              <w:left w:val="single" w:sz="4" w:space="0" w:color="000000"/>
              <w:bottom w:val="single" w:sz="4" w:space="0" w:color="000000"/>
            </w:tcBorders>
            <w:shd w:val="clear" w:color="auto" w:fill="auto"/>
            <w:vAlign w:val="center"/>
          </w:tcPr>
          <w:p w14:paraId="67C4DE25" w14:textId="77777777" w:rsidR="00F81B2D" w:rsidRPr="007F0637" w:rsidRDefault="00F81B2D" w:rsidP="00F81B2D">
            <w:pPr>
              <w:rPr>
                <w:rFonts w:ascii="Arial" w:hAnsi="Arial" w:cs="Arial"/>
              </w:rPr>
            </w:pPr>
            <w:r w:rsidRPr="007F0637">
              <w:rPr>
                <w:rFonts w:ascii="Arial" w:hAnsi="Arial" w:cs="Arial"/>
              </w:rPr>
              <w:t xml:space="preserve">Altro: </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B323F" w14:textId="77777777" w:rsidR="00F81B2D" w:rsidRPr="007F0637" w:rsidRDefault="00F81B2D" w:rsidP="00F81B2D">
            <w:pPr>
              <w:rPr>
                <w:rFonts w:ascii="Arial" w:hAnsi="Arial" w:cs="Arial"/>
                <w:b/>
              </w:rPr>
            </w:pPr>
          </w:p>
        </w:tc>
      </w:tr>
      <w:tr w:rsidR="00F81B2D" w:rsidRPr="007F0637" w14:paraId="0B062E17" w14:textId="77777777" w:rsidTr="00770279">
        <w:tc>
          <w:tcPr>
            <w:tcW w:w="5211" w:type="dxa"/>
            <w:vMerge w:val="restart"/>
            <w:tcBorders>
              <w:top w:val="single" w:sz="4" w:space="0" w:color="000000"/>
              <w:left w:val="single" w:sz="4" w:space="0" w:color="000000"/>
              <w:bottom w:val="single" w:sz="4" w:space="0" w:color="000000"/>
            </w:tcBorders>
            <w:shd w:val="clear" w:color="auto" w:fill="auto"/>
            <w:vAlign w:val="center"/>
          </w:tcPr>
          <w:p w14:paraId="7213A78C" w14:textId="77777777" w:rsidR="00F81B2D" w:rsidRPr="007F0637" w:rsidRDefault="00F81B2D" w:rsidP="00F81B2D">
            <w:pPr>
              <w:rPr>
                <w:rFonts w:ascii="Arial" w:hAnsi="Arial" w:cs="Arial"/>
              </w:rPr>
            </w:pPr>
            <w:r w:rsidRPr="007F0637">
              <w:rPr>
                <w:rFonts w:ascii="Arial" w:hAnsi="Arial" w:cs="Arial"/>
                <w:b/>
              </w:rPr>
              <w:t>Docenti con specifica formazione</w:t>
            </w:r>
          </w:p>
        </w:tc>
        <w:tc>
          <w:tcPr>
            <w:tcW w:w="2937" w:type="dxa"/>
            <w:tcBorders>
              <w:top w:val="single" w:sz="4" w:space="0" w:color="000000"/>
              <w:left w:val="single" w:sz="4" w:space="0" w:color="000000"/>
              <w:bottom w:val="single" w:sz="4" w:space="0" w:color="000000"/>
            </w:tcBorders>
            <w:shd w:val="clear" w:color="auto" w:fill="auto"/>
            <w:vAlign w:val="center"/>
          </w:tcPr>
          <w:p w14:paraId="770F9D71" w14:textId="77777777" w:rsidR="00F81B2D" w:rsidRPr="007F0637" w:rsidRDefault="00F81B2D" w:rsidP="00F81B2D">
            <w:pPr>
              <w:rPr>
                <w:rFonts w:ascii="Arial" w:hAnsi="Arial" w:cs="Arial"/>
              </w:rPr>
            </w:pPr>
            <w:r w:rsidRPr="007F0637">
              <w:rPr>
                <w:rFonts w:ascii="Arial" w:hAnsi="Arial" w:cs="Arial"/>
              </w:rPr>
              <w:t>Partecipazione a GLI</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7F45C" w14:textId="77777777" w:rsidR="00F81B2D" w:rsidRPr="007F0637" w:rsidRDefault="00496962" w:rsidP="00F81B2D">
            <w:pPr>
              <w:rPr>
                <w:rFonts w:ascii="Arial" w:hAnsi="Arial" w:cs="Arial"/>
                <w:b/>
              </w:rPr>
            </w:pPr>
            <w:r>
              <w:rPr>
                <w:rFonts w:ascii="Arial" w:hAnsi="Arial" w:cs="Arial"/>
                <w:b/>
              </w:rPr>
              <w:t>SI</w:t>
            </w:r>
          </w:p>
        </w:tc>
      </w:tr>
      <w:tr w:rsidR="00F81B2D" w:rsidRPr="007F0637" w14:paraId="45E5C56A" w14:textId="77777777" w:rsidTr="00770279">
        <w:tc>
          <w:tcPr>
            <w:tcW w:w="5211" w:type="dxa"/>
            <w:vMerge/>
            <w:tcBorders>
              <w:top w:val="single" w:sz="4" w:space="0" w:color="000000"/>
              <w:left w:val="single" w:sz="4" w:space="0" w:color="000000"/>
              <w:bottom w:val="single" w:sz="4" w:space="0" w:color="000000"/>
            </w:tcBorders>
            <w:shd w:val="clear" w:color="auto" w:fill="auto"/>
            <w:vAlign w:val="center"/>
          </w:tcPr>
          <w:p w14:paraId="0722D278" w14:textId="77777777" w:rsidR="00F81B2D" w:rsidRPr="007F0637" w:rsidRDefault="00F81B2D" w:rsidP="00F81B2D">
            <w:pPr>
              <w:rPr>
                <w:rFonts w:ascii="Arial" w:hAnsi="Arial" w:cs="Arial"/>
                <w:b/>
              </w:rPr>
            </w:pPr>
          </w:p>
        </w:tc>
        <w:tc>
          <w:tcPr>
            <w:tcW w:w="2937" w:type="dxa"/>
            <w:tcBorders>
              <w:top w:val="single" w:sz="4" w:space="0" w:color="000000"/>
              <w:left w:val="single" w:sz="4" w:space="0" w:color="000000"/>
              <w:bottom w:val="single" w:sz="4" w:space="0" w:color="000000"/>
            </w:tcBorders>
            <w:shd w:val="clear" w:color="auto" w:fill="auto"/>
            <w:vAlign w:val="center"/>
          </w:tcPr>
          <w:p w14:paraId="5DF0FC37" w14:textId="77777777" w:rsidR="00F81B2D" w:rsidRPr="007F0637" w:rsidRDefault="00F81B2D" w:rsidP="00F81B2D">
            <w:pPr>
              <w:rPr>
                <w:rFonts w:ascii="Arial" w:hAnsi="Arial" w:cs="Arial"/>
              </w:rPr>
            </w:pPr>
            <w:r w:rsidRPr="007F0637">
              <w:rPr>
                <w:rFonts w:ascii="Arial" w:hAnsi="Arial" w:cs="Arial"/>
              </w:rPr>
              <w:t>Rapporti con famiglie</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8B3C9" w14:textId="77777777" w:rsidR="00F81B2D" w:rsidRPr="007F0637" w:rsidRDefault="00496962" w:rsidP="00F81B2D">
            <w:pPr>
              <w:rPr>
                <w:rFonts w:ascii="Arial" w:hAnsi="Arial" w:cs="Arial"/>
                <w:b/>
              </w:rPr>
            </w:pPr>
            <w:r>
              <w:rPr>
                <w:rFonts w:ascii="Arial" w:hAnsi="Arial" w:cs="Arial"/>
                <w:b/>
              </w:rPr>
              <w:t>SI</w:t>
            </w:r>
          </w:p>
        </w:tc>
      </w:tr>
      <w:tr w:rsidR="00F81B2D" w:rsidRPr="007F0637" w14:paraId="7A90CAC2" w14:textId="77777777" w:rsidTr="00770279">
        <w:tc>
          <w:tcPr>
            <w:tcW w:w="5211" w:type="dxa"/>
            <w:vMerge/>
            <w:tcBorders>
              <w:top w:val="single" w:sz="4" w:space="0" w:color="000000"/>
              <w:left w:val="single" w:sz="4" w:space="0" w:color="000000"/>
              <w:bottom w:val="single" w:sz="4" w:space="0" w:color="000000"/>
            </w:tcBorders>
            <w:shd w:val="clear" w:color="auto" w:fill="auto"/>
            <w:vAlign w:val="center"/>
          </w:tcPr>
          <w:p w14:paraId="1AD35179" w14:textId="77777777" w:rsidR="00F81B2D" w:rsidRPr="007F0637" w:rsidRDefault="00F81B2D" w:rsidP="00F81B2D">
            <w:pPr>
              <w:rPr>
                <w:rFonts w:ascii="Arial" w:hAnsi="Arial" w:cs="Arial"/>
                <w:b/>
              </w:rPr>
            </w:pPr>
          </w:p>
        </w:tc>
        <w:tc>
          <w:tcPr>
            <w:tcW w:w="2937" w:type="dxa"/>
            <w:tcBorders>
              <w:top w:val="single" w:sz="4" w:space="0" w:color="000000"/>
              <w:left w:val="single" w:sz="4" w:space="0" w:color="000000"/>
              <w:bottom w:val="single" w:sz="4" w:space="0" w:color="000000"/>
            </w:tcBorders>
            <w:shd w:val="clear" w:color="auto" w:fill="auto"/>
            <w:vAlign w:val="center"/>
          </w:tcPr>
          <w:p w14:paraId="37E9455B" w14:textId="77777777" w:rsidR="00F81B2D" w:rsidRPr="007F0637" w:rsidRDefault="00F81B2D" w:rsidP="00F81B2D">
            <w:pPr>
              <w:rPr>
                <w:rFonts w:ascii="Arial" w:hAnsi="Arial" w:cs="Arial"/>
              </w:rPr>
            </w:pPr>
            <w:r w:rsidRPr="007F0637">
              <w:rPr>
                <w:rFonts w:ascii="Arial" w:hAnsi="Arial" w:cs="Arial"/>
              </w:rPr>
              <w:t>Tutoraggio alunni</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688F5" w14:textId="77777777" w:rsidR="00F81B2D" w:rsidRPr="007F0637" w:rsidRDefault="00F81B2D" w:rsidP="00F81B2D">
            <w:pPr>
              <w:rPr>
                <w:rFonts w:ascii="Arial" w:hAnsi="Arial" w:cs="Arial"/>
                <w:b/>
              </w:rPr>
            </w:pPr>
          </w:p>
        </w:tc>
      </w:tr>
      <w:tr w:rsidR="00F81B2D" w:rsidRPr="007F0637" w14:paraId="4DAF6500" w14:textId="77777777" w:rsidTr="00770279">
        <w:tc>
          <w:tcPr>
            <w:tcW w:w="5211" w:type="dxa"/>
            <w:vMerge/>
            <w:tcBorders>
              <w:top w:val="single" w:sz="4" w:space="0" w:color="000000"/>
              <w:left w:val="single" w:sz="4" w:space="0" w:color="000000"/>
              <w:bottom w:val="single" w:sz="4" w:space="0" w:color="000000"/>
            </w:tcBorders>
            <w:shd w:val="clear" w:color="auto" w:fill="auto"/>
            <w:vAlign w:val="center"/>
          </w:tcPr>
          <w:p w14:paraId="1FBF77AE" w14:textId="77777777" w:rsidR="00F81B2D" w:rsidRPr="007F0637" w:rsidRDefault="00F81B2D" w:rsidP="00F81B2D">
            <w:pPr>
              <w:rPr>
                <w:rFonts w:ascii="Arial" w:hAnsi="Arial" w:cs="Arial"/>
                <w:b/>
              </w:rPr>
            </w:pPr>
          </w:p>
        </w:tc>
        <w:tc>
          <w:tcPr>
            <w:tcW w:w="2937" w:type="dxa"/>
            <w:tcBorders>
              <w:top w:val="single" w:sz="4" w:space="0" w:color="000000"/>
              <w:left w:val="single" w:sz="4" w:space="0" w:color="000000"/>
              <w:bottom w:val="single" w:sz="4" w:space="0" w:color="000000"/>
            </w:tcBorders>
            <w:shd w:val="clear" w:color="auto" w:fill="auto"/>
            <w:vAlign w:val="center"/>
          </w:tcPr>
          <w:p w14:paraId="0F5F03CA" w14:textId="77777777" w:rsidR="00F81B2D" w:rsidRPr="007F0637" w:rsidRDefault="00F81B2D" w:rsidP="00F81B2D">
            <w:pPr>
              <w:rPr>
                <w:rFonts w:ascii="Arial" w:hAnsi="Arial" w:cs="Arial"/>
              </w:rPr>
            </w:pPr>
            <w:r w:rsidRPr="007F0637">
              <w:rPr>
                <w:rFonts w:ascii="Arial" w:hAnsi="Arial" w:cs="Arial"/>
              </w:rPr>
              <w:t>Progetti didattico-educativi a prevalente tematica inclusiva</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10AFD" w14:textId="77777777" w:rsidR="00F81B2D" w:rsidRPr="007F0637" w:rsidRDefault="00496962" w:rsidP="00F81B2D">
            <w:pPr>
              <w:rPr>
                <w:rFonts w:ascii="Arial" w:hAnsi="Arial" w:cs="Arial"/>
                <w:b/>
              </w:rPr>
            </w:pPr>
            <w:r>
              <w:rPr>
                <w:rFonts w:ascii="Arial" w:hAnsi="Arial" w:cs="Arial"/>
                <w:b/>
              </w:rPr>
              <w:t>SI</w:t>
            </w:r>
          </w:p>
        </w:tc>
      </w:tr>
      <w:tr w:rsidR="00F81B2D" w:rsidRPr="007F0637" w14:paraId="742E36C1" w14:textId="77777777" w:rsidTr="00770279">
        <w:tc>
          <w:tcPr>
            <w:tcW w:w="5211" w:type="dxa"/>
            <w:vMerge/>
            <w:tcBorders>
              <w:top w:val="single" w:sz="4" w:space="0" w:color="000000"/>
              <w:left w:val="single" w:sz="4" w:space="0" w:color="000000"/>
              <w:bottom w:val="single" w:sz="4" w:space="0" w:color="000000"/>
            </w:tcBorders>
            <w:shd w:val="clear" w:color="auto" w:fill="auto"/>
            <w:vAlign w:val="center"/>
          </w:tcPr>
          <w:p w14:paraId="5CC289B7" w14:textId="77777777" w:rsidR="00F81B2D" w:rsidRPr="007F0637" w:rsidRDefault="00F81B2D" w:rsidP="00F81B2D">
            <w:pPr>
              <w:rPr>
                <w:rFonts w:ascii="Arial" w:hAnsi="Arial" w:cs="Arial"/>
                <w:b/>
              </w:rPr>
            </w:pPr>
          </w:p>
        </w:tc>
        <w:tc>
          <w:tcPr>
            <w:tcW w:w="2937" w:type="dxa"/>
            <w:tcBorders>
              <w:top w:val="single" w:sz="4" w:space="0" w:color="000000"/>
              <w:left w:val="single" w:sz="4" w:space="0" w:color="000000"/>
              <w:bottom w:val="single" w:sz="4" w:space="0" w:color="000000"/>
            </w:tcBorders>
            <w:shd w:val="clear" w:color="auto" w:fill="auto"/>
            <w:vAlign w:val="center"/>
          </w:tcPr>
          <w:p w14:paraId="2E2A0DB8" w14:textId="77777777" w:rsidR="00F81B2D" w:rsidRPr="007F0637" w:rsidRDefault="00F81B2D" w:rsidP="00F81B2D">
            <w:pPr>
              <w:rPr>
                <w:rFonts w:ascii="Arial" w:hAnsi="Arial" w:cs="Arial"/>
              </w:rPr>
            </w:pPr>
            <w:r w:rsidRPr="007F0637">
              <w:rPr>
                <w:rFonts w:ascii="Arial" w:hAnsi="Arial" w:cs="Arial"/>
              </w:rPr>
              <w:t xml:space="preserve">Altro: </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D1653" w14:textId="77777777" w:rsidR="00F81B2D" w:rsidRPr="007F0637" w:rsidRDefault="00F81B2D" w:rsidP="00F81B2D">
            <w:pPr>
              <w:rPr>
                <w:rFonts w:ascii="Arial" w:hAnsi="Arial" w:cs="Arial"/>
                <w:b/>
              </w:rPr>
            </w:pPr>
          </w:p>
        </w:tc>
      </w:tr>
      <w:tr w:rsidR="00F81B2D" w:rsidRPr="007F0637" w14:paraId="7352C831" w14:textId="77777777" w:rsidTr="00770279">
        <w:tc>
          <w:tcPr>
            <w:tcW w:w="5211" w:type="dxa"/>
            <w:vMerge w:val="restart"/>
            <w:tcBorders>
              <w:top w:val="single" w:sz="4" w:space="0" w:color="000000"/>
              <w:left w:val="single" w:sz="4" w:space="0" w:color="000000"/>
              <w:bottom w:val="single" w:sz="4" w:space="0" w:color="000000"/>
            </w:tcBorders>
            <w:shd w:val="clear" w:color="auto" w:fill="auto"/>
            <w:vAlign w:val="center"/>
          </w:tcPr>
          <w:p w14:paraId="2BF78AB1" w14:textId="77777777" w:rsidR="00F81B2D" w:rsidRPr="007F0637" w:rsidRDefault="00F81B2D" w:rsidP="00F81B2D">
            <w:pPr>
              <w:rPr>
                <w:rFonts w:ascii="Arial" w:hAnsi="Arial" w:cs="Arial"/>
              </w:rPr>
            </w:pPr>
            <w:r w:rsidRPr="007F0637">
              <w:rPr>
                <w:rFonts w:ascii="Arial" w:hAnsi="Arial" w:cs="Arial"/>
                <w:b/>
              </w:rPr>
              <w:t>Altri docenti</w:t>
            </w:r>
          </w:p>
        </w:tc>
        <w:tc>
          <w:tcPr>
            <w:tcW w:w="2937" w:type="dxa"/>
            <w:tcBorders>
              <w:top w:val="single" w:sz="4" w:space="0" w:color="000000"/>
              <w:left w:val="single" w:sz="4" w:space="0" w:color="000000"/>
              <w:bottom w:val="single" w:sz="4" w:space="0" w:color="000000"/>
            </w:tcBorders>
            <w:shd w:val="clear" w:color="auto" w:fill="auto"/>
            <w:vAlign w:val="center"/>
          </w:tcPr>
          <w:p w14:paraId="52907673" w14:textId="77777777" w:rsidR="00F81B2D" w:rsidRPr="007F0637" w:rsidRDefault="00F81B2D" w:rsidP="00F81B2D">
            <w:pPr>
              <w:rPr>
                <w:rFonts w:ascii="Arial" w:hAnsi="Arial" w:cs="Arial"/>
              </w:rPr>
            </w:pPr>
            <w:r w:rsidRPr="007F0637">
              <w:rPr>
                <w:rFonts w:ascii="Arial" w:hAnsi="Arial" w:cs="Arial"/>
              </w:rPr>
              <w:t>Partecipazione a GLI</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D04EE" w14:textId="77777777" w:rsidR="00F81B2D" w:rsidRPr="007F0637" w:rsidRDefault="00496962" w:rsidP="00F81B2D">
            <w:pPr>
              <w:rPr>
                <w:rFonts w:ascii="Arial" w:hAnsi="Arial" w:cs="Arial"/>
                <w:b/>
              </w:rPr>
            </w:pPr>
            <w:r>
              <w:rPr>
                <w:rFonts w:ascii="Arial" w:hAnsi="Arial" w:cs="Arial"/>
                <w:b/>
              </w:rPr>
              <w:t>SI</w:t>
            </w:r>
          </w:p>
        </w:tc>
      </w:tr>
      <w:tr w:rsidR="00F81B2D" w:rsidRPr="007F0637" w14:paraId="71BBE5AA" w14:textId="77777777" w:rsidTr="00770279">
        <w:tc>
          <w:tcPr>
            <w:tcW w:w="5211" w:type="dxa"/>
            <w:vMerge/>
            <w:tcBorders>
              <w:top w:val="single" w:sz="4" w:space="0" w:color="000000"/>
              <w:left w:val="single" w:sz="4" w:space="0" w:color="000000"/>
              <w:bottom w:val="single" w:sz="4" w:space="0" w:color="000000"/>
            </w:tcBorders>
            <w:shd w:val="clear" w:color="auto" w:fill="auto"/>
            <w:vAlign w:val="center"/>
          </w:tcPr>
          <w:p w14:paraId="49D706AC" w14:textId="77777777" w:rsidR="00F81B2D" w:rsidRPr="007F0637" w:rsidRDefault="00F81B2D" w:rsidP="00F81B2D">
            <w:pPr>
              <w:rPr>
                <w:rFonts w:ascii="Arial" w:hAnsi="Arial" w:cs="Arial"/>
                <w:b/>
              </w:rPr>
            </w:pPr>
          </w:p>
        </w:tc>
        <w:tc>
          <w:tcPr>
            <w:tcW w:w="2937" w:type="dxa"/>
            <w:tcBorders>
              <w:top w:val="single" w:sz="4" w:space="0" w:color="000000"/>
              <w:left w:val="single" w:sz="4" w:space="0" w:color="000000"/>
              <w:bottom w:val="single" w:sz="4" w:space="0" w:color="000000"/>
            </w:tcBorders>
            <w:shd w:val="clear" w:color="auto" w:fill="auto"/>
            <w:vAlign w:val="center"/>
          </w:tcPr>
          <w:p w14:paraId="5927CC86" w14:textId="77777777" w:rsidR="00F81B2D" w:rsidRPr="007F0637" w:rsidRDefault="00F81B2D" w:rsidP="00F81B2D">
            <w:pPr>
              <w:rPr>
                <w:rFonts w:ascii="Arial" w:hAnsi="Arial" w:cs="Arial"/>
              </w:rPr>
            </w:pPr>
            <w:r w:rsidRPr="007F0637">
              <w:rPr>
                <w:rFonts w:ascii="Arial" w:hAnsi="Arial" w:cs="Arial"/>
              </w:rPr>
              <w:t>Rapporti con famiglie</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E1AED" w14:textId="77777777" w:rsidR="00F81B2D" w:rsidRPr="007F0637" w:rsidRDefault="00496962" w:rsidP="00F81B2D">
            <w:pPr>
              <w:rPr>
                <w:rFonts w:ascii="Arial" w:hAnsi="Arial" w:cs="Arial"/>
                <w:b/>
              </w:rPr>
            </w:pPr>
            <w:r>
              <w:rPr>
                <w:rFonts w:ascii="Arial" w:hAnsi="Arial" w:cs="Arial"/>
                <w:b/>
              </w:rPr>
              <w:t>SI</w:t>
            </w:r>
          </w:p>
        </w:tc>
      </w:tr>
      <w:tr w:rsidR="00F81B2D" w:rsidRPr="007F0637" w14:paraId="03869AA6" w14:textId="77777777" w:rsidTr="00770279">
        <w:tc>
          <w:tcPr>
            <w:tcW w:w="5211" w:type="dxa"/>
            <w:vMerge/>
            <w:tcBorders>
              <w:top w:val="single" w:sz="4" w:space="0" w:color="000000"/>
              <w:left w:val="single" w:sz="4" w:space="0" w:color="000000"/>
              <w:bottom w:val="single" w:sz="4" w:space="0" w:color="000000"/>
            </w:tcBorders>
            <w:shd w:val="clear" w:color="auto" w:fill="auto"/>
            <w:vAlign w:val="center"/>
          </w:tcPr>
          <w:p w14:paraId="5066965B" w14:textId="77777777" w:rsidR="00F81B2D" w:rsidRPr="007F0637" w:rsidRDefault="00F81B2D" w:rsidP="00F81B2D">
            <w:pPr>
              <w:rPr>
                <w:rFonts w:ascii="Arial" w:hAnsi="Arial" w:cs="Arial"/>
                <w:b/>
              </w:rPr>
            </w:pPr>
          </w:p>
        </w:tc>
        <w:tc>
          <w:tcPr>
            <w:tcW w:w="2937" w:type="dxa"/>
            <w:tcBorders>
              <w:top w:val="single" w:sz="4" w:space="0" w:color="000000"/>
              <w:left w:val="single" w:sz="4" w:space="0" w:color="000000"/>
              <w:bottom w:val="single" w:sz="4" w:space="0" w:color="000000"/>
            </w:tcBorders>
            <w:shd w:val="clear" w:color="auto" w:fill="auto"/>
            <w:vAlign w:val="center"/>
          </w:tcPr>
          <w:p w14:paraId="0AA2F49B" w14:textId="77777777" w:rsidR="00F81B2D" w:rsidRPr="007F0637" w:rsidRDefault="00F81B2D" w:rsidP="00F81B2D">
            <w:pPr>
              <w:rPr>
                <w:rFonts w:ascii="Arial" w:hAnsi="Arial" w:cs="Arial"/>
              </w:rPr>
            </w:pPr>
            <w:r w:rsidRPr="007F0637">
              <w:rPr>
                <w:rFonts w:ascii="Arial" w:hAnsi="Arial" w:cs="Arial"/>
              </w:rPr>
              <w:t>Tutoraggio alunni</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EA617" w14:textId="77777777" w:rsidR="00F81B2D" w:rsidRPr="007F0637" w:rsidRDefault="00F81B2D" w:rsidP="00F81B2D">
            <w:pPr>
              <w:rPr>
                <w:rFonts w:ascii="Arial" w:hAnsi="Arial" w:cs="Arial"/>
                <w:b/>
              </w:rPr>
            </w:pPr>
          </w:p>
        </w:tc>
      </w:tr>
      <w:tr w:rsidR="00F81B2D" w:rsidRPr="007F0637" w14:paraId="60475BBB" w14:textId="77777777" w:rsidTr="00770279">
        <w:tc>
          <w:tcPr>
            <w:tcW w:w="5211" w:type="dxa"/>
            <w:vMerge/>
            <w:tcBorders>
              <w:top w:val="single" w:sz="4" w:space="0" w:color="000000"/>
              <w:left w:val="single" w:sz="4" w:space="0" w:color="000000"/>
              <w:bottom w:val="single" w:sz="4" w:space="0" w:color="000000"/>
            </w:tcBorders>
            <w:shd w:val="clear" w:color="auto" w:fill="auto"/>
            <w:vAlign w:val="center"/>
          </w:tcPr>
          <w:p w14:paraId="5DE7810F" w14:textId="77777777" w:rsidR="00F81B2D" w:rsidRPr="007F0637" w:rsidRDefault="00F81B2D" w:rsidP="00F81B2D">
            <w:pPr>
              <w:rPr>
                <w:rFonts w:ascii="Arial" w:hAnsi="Arial" w:cs="Arial"/>
                <w:b/>
              </w:rPr>
            </w:pPr>
          </w:p>
        </w:tc>
        <w:tc>
          <w:tcPr>
            <w:tcW w:w="2937" w:type="dxa"/>
            <w:tcBorders>
              <w:top w:val="single" w:sz="4" w:space="0" w:color="000000"/>
              <w:left w:val="single" w:sz="4" w:space="0" w:color="000000"/>
              <w:bottom w:val="single" w:sz="4" w:space="0" w:color="000000"/>
            </w:tcBorders>
            <w:shd w:val="clear" w:color="auto" w:fill="auto"/>
            <w:vAlign w:val="center"/>
          </w:tcPr>
          <w:p w14:paraId="154F037B" w14:textId="77777777" w:rsidR="00F81B2D" w:rsidRPr="007F0637" w:rsidRDefault="00F81B2D" w:rsidP="00F81B2D">
            <w:pPr>
              <w:rPr>
                <w:rFonts w:ascii="Arial" w:hAnsi="Arial" w:cs="Arial"/>
              </w:rPr>
            </w:pPr>
            <w:r w:rsidRPr="007F0637">
              <w:rPr>
                <w:rFonts w:ascii="Arial" w:hAnsi="Arial" w:cs="Arial"/>
              </w:rPr>
              <w:t>Progetti didattico-educativi a prevalente tematica inclusiva</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52FCC" w14:textId="77777777" w:rsidR="00F81B2D" w:rsidRPr="007F0637" w:rsidRDefault="00496962" w:rsidP="00F81B2D">
            <w:pPr>
              <w:rPr>
                <w:rFonts w:ascii="Arial" w:hAnsi="Arial" w:cs="Arial"/>
                <w:b/>
              </w:rPr>
            </w:pPr>
            <w:r>
              <w:rPr>
                <w:rFonts w:ascii="Arial" w:hAnsi="Arial" w:cs="Arial"/>
                <w:b/>
              </w:rPr>
              <w:t>SI</w:t>
            </w:r>
          </w:p>
        </w:tc>
      </w:tr>
      <w:tr w:rsidR="00F81B2D" w:rsidRPr="007F0637" w14:paraId="735B50A7" w14:textId="77777777" w:rsidTr="00770279">
        <w:tc>
          <w:tcPr>
            <w:tcW w:w="5211" w:type="dxa"/>
            <w:vMerge/>
            <w:tcBorders>
              <w:top w:val="single" w:sz="4" w:space="0" w:color="000000"/>
              <w:left w:val="single" w:sz="4" w:space="0" w:color="000000"/>
              <w:bottom w:val="single" w:sz="4" w:space="0" w:color="000000"/>
            </w:tcBorders>
            <w:shd w:val="clear" w:color="auto" w:fill="auto"/>
            <w:vAlign w:val="center"/>
          </w:tcPr>
          <w:p w14:paraId="2C96FEBC" w14:textId="77777777" w:rsidR="00F81B2D" w:rsidRPr="007F0637" w:rsidRDefault="00F81B2D" w:rsidP="00F81B2D">
            <w:pPr>
              <w:rPr>
                <w:rFonts w:ascii="Arial" w:hAnsi="Arial" w:cs="Arial"/>
                <w:b/>
              </w:rPr>
            </w:pPr>
          </w:p>
        </w:tc>
        <w:tc>
          <w:tcPr>
            <w:tcW w:w="2937" w:type="dxa"/>
            <w:tcBorders>
              <w:top w:val="single" w:sz="4" w:space="0" w:color="000000"/>
              <w:left w:val="single" w:sz="4" w:space="0" w:color="000000"/>
              <w:bottom w:val="single" w:sz="4" w:space="0" w:color="000000"/>
            </w:tcBorders>
            <w:shd w:val="clear" w:color="auto" w:fill="auto"/>
            <w:vAlign w:val="center"/>
          </w:tcPr>
          <w:p w14:paraId="37B7380E" w14:textId="77777777" w:rsidR="00F81B2D" w:rsidRPr="007F0637" w:rsidRDefault="00F81B2D" w:rsidP="00F81B2D">
            <w:pPr>
              <w:rPr>
                <w:rFonts w:ascii="Arial" w:hAnsi="Arial" w:cs="Arial"/>
              </w:rPr>
            </w:pPr>
            <w:r w:rsidRPr="007F0637">
              <w:rPr>
                <w:rFonts w:ascii="Arial" w:hAnsi="Arial" w:cs="Arial"/>
              </w:rPr>
              <w:t xml:space="preserve">Altro: </w:t>
            </w:r>
          </w:p>
        </w:tc>
        <w:tc>
          <w:tcPr>
            <w:tcW w:w="1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E4F0D" w14:textId="77777777" w:rsidR="00F81B2D" w:rsidRPr="007F0637" w:rsidRDefault="00F81B2D" w:rsidP="00F81B2D">
            <w:pPr>
              <w:rPr>
                <w:rFonts w:ascii="Arial" w:hAnsi="Arial" w:cs="Arial"/>
                <w:b/>
              </w:rPr>
            </w:pPr>
          </w:p>
        </w:tc>
      </w:tr>
    </w:tbl>
    <w:p w14:paraId="113219F2" w14:textId="77777777" w:rsidR="00F81B2D" w:rsidRPr="007F0637" w:rsidRDefault="00F81B2D" w:rsidP="00F81B2D">
      <w:pPr>
        <w:rPr>
          <w:rFonts w:ascii="Arial" w:hAnsi="Arial" w:cs="Arial"/>
        </w:rPr>
      </w:pPr>
    </w:p>
    <w:tbl>
      <w:tblPr>
        <w:tblW w:w="0" w:type="auto"/>
        <w:tblInd w:w="-5" w:type="dxa"/>
        <w:tblLayout w:type="fixed"/>
        <w:tblLook w:val="0000" w:firstRow="0" w:lastRow="0" w:firstColumn="0" w:lastColumn="0" w:noHBand="0" w:noVBand="0"/>
      </w:tblPr>
      <w:tblGrid>
        <w:gridCol w:w="4077"/>
        <w:gridCol w:w="2871"/>
        <w:gridCol w:w="566"/>
        <w:gridCol w:w="566"/>
        <w:gridCol w:w="71"/>
        <w:gridCol w:w="495"/>
        <w:gridCol w:w="566"/>
        <w:gridCol w:w="579"/>
      </w:tblGrid>
      <w:tr w:rsidR="00F81B2D" w:rsidRPr="007F0637" w14:paraId="148F31E3" w14:textId="77777777" w:rsidTr="00770279">
        <w:tc>
          <w:tcPr>
            <w:tcW w:w="4077" w:type="dxa"/>
            <w:vMerge w:val="restart"/>
            <w:tcBorders>
              <w:top w:val="single" w:sz="4" w:space="0" w:color="000000"/>
              <w:left w:val="single" w:sz="4" w:space="0" w:color="000000"/>
              <w:bottom w:val="single" w:sz="4" w:space="0" w:color="000000"/>
            </w:tcBorders>
            <w:shd w:val="clear" w:color="auto" w:fill="auto"/>
            <w:vAlign w:val="center"/>
          </w:tcPr>
          <w:p w14:paraId="4A1A1562" w14:textId="77777777" w:rsidR="00F81B2D" w:rsidRPr="007F0637" w:rsidRDefault="00F81B2D" w:rsidP="00F81B2D">
            <w:pPr>
              <w:numPr>
                <w:ilvl w:val="0"/>
                <w:numId w:val="10"/>
              </w:numPr>
              <w:rPr>
                <w:rFonts w:ascii="Arial" w:hAnsi="Arial" w:cs="Arial"/>
              </w:rPr>
            </w:pPr>
            <w:r w:rsidRPr="007F0637">
              <w:rPr>
                <w:rFonts w:ascii="Arial" w:hAnsi="Arial" w:cs="Arial"/>
                <w:b/>
              </w:rPr>
              <w:t>Coinvolgimento personale ATA</w:t>
            </w: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65B31A7B" w14:textId="77777777" w:rsidR="00F81B2D" w:rsidRPr="007F0637" w:rsidRDefault="00F81B2D" w:rsidP="00F81B2D">
            <w:pPr>
              <w:rPr>
                <w:rFonts w:ascii="Arial" w:hAnsi="Arial" w:cs="Arial"/>
              </w:rPr>
            </w:pPr>
            <w:r w:rsidRPr="007F0637">
              <w:rPr>
                <w:rFonts w:ascii="Arial" w:hAnsi="Arial" w:cs="Arial"/>
              </w:rPr>
              <w:t>Assistenza alunni disabili</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30BBE45" w14:textId="77777777" w:rsidR="00F81B2D" w:rsidRPr="007F0637" w:rsidRDefault="00496962" w:rsidP="00F81B2D">
            <w:pPr>
              <w:rPr>
                <w:rFonts w:ascii="Arial" w:hAnsi="Arial" w:cs="Arial"/>
                <w:b/>
              </w:rPr>
            </w:pPr>
            <w:r>
              <w:rPr>
                <w:rFonts w:ascii="Arial" w:hAnsi="Arial" w:cs="Arial"/>
                <w:b/>
              </w:rPr>
              <w:t>SI</w:t>
            </w:r>
          </w:p>
        </w:tc>
      </w:tr>
      <w:tr w:rsidR="00F81B2D" w:rsidRPr="007F0637" w14:paraId="5D3F1C61" w14:textId="77777777" w:rsidTr="00770279">
        <w:tc>
          <w:tcPr>
            <w:tcW w:w="4077" w:type="dxa"/>
            <w:vMerge/>
            <w:tcBorders>
              <w:top w:val="single" w:sz="4" w:space="0" w:color="000000"/>
              <w:left w:val="single" w:sz="4" w:space="0" w:color="000000"/>
              <w:bottom w:val="single" w:sz="4" w:space="0" w:color="000000"/>
            </w:tcBorders>
            <w:shd w:val="clear" w:color="auto" w:fill="auto"/>
            <w:vAlign w:val="center"/>
          </w:tcPr>
          <w:p w14:paraId="54799C9E" w14:textId="77777777" w:rsidR="00F81B2D" w:rsidRPr="007F0637" w:rsidRDefault="00F81B2D" w:rsidP="00F81B2D">
            <w:pPr>
              <w:rPr>
                <w:rFonts w:ascii="Arial" w:hAnsi="Arial" w:cs="Arial"/>
                <w:b/>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587A3A5B" w14:textId="77777777" w:rsidR="00F81B2D" w:rsidRPr="007F0637" w:rsidRDefault="00F81B2D" w:rsidP="00F81B2D">
            <w:pPr>
              <w:rPr>
                <w:rFonts w:ascii="Arial" w:hAnsi="Arial" w:cs="Arial"/>
              </w:rPr>
            </w:pPr>
            <w:r w:rsidRPr="007F0637">
              <w:rPr>
                <w:rFonts w:ascii="Arial" w:hAnsi="Arial" w:cs="Arial"/>
              </w:rPr>
              <w:t>Progetti di inclusione / laboratori integrati</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1D908B" w14:textId="77777777" w:rsidR="00F81B2D" w:rsidRPr="007F0637" w:rsidRDefault="00496962" w:rsidP="00F81B2D">
            <w:pPr>
              <w:rPr>
                <w:rFonts w:ascii="Arial" w:hAnsi="Arial" w:cs="Arial"/>
                <w:b/>
              </w:rPr>
            </w:pPr>
            <w:r>
              <w:rPr>
                <w:rFonts w:ascii="Arial" w:hAnsi="Arial" w:cs="Arial"/>
                <w:b/>
              </w:rPr>
              <w:t>SI</w:t>
            </w:r>
          </w:p>
        </w:tc>
      </w:tr>
      <w:tr w:rsidR="00F81B2D" w:rsidRPr="007F0637" w14:paraId="00C7E7E1" w14:textId="77777777" w:rsidTr="00770279">
        <w:tc>
          <w:tcPr>
            <w:tcW w:w="4077" w:type="dxa"/>
            <w:vMerge/>
            <w:tcBorders>
              <w:top w:val="single" w:sz="4" w:space="0" w:color="000000"/>
              <w:left w:val="single" w:sz="4" w:space="0" w:color="000000"/>
              <w:bottom w:val="single" w:sz="4" w:space="0" w:color="000000"/>
            </w:tcBorders>
            <w:shd w:val="clear" w:color="auto" w:fill="auto"/>
            <w:vAlign w:val="center"/>
          </w:tcPr>
          <w:p w14:paraId="5930A70E" w14:textId="77777777" w:rsidR="00F81B2D" w:rsidRPr="007F0637" w:rsidRDefault="00F81B2D" w:rsidP="00F81B2D">
            <w:pPr>
              <w:rPr>
                <w:rFonts w:ascii="Arial" w:hAnsi="Arial" w:cs="Arial"/>
                <w:b/>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3A859A8E" w14:textId="77777777" w:rsidR="00F81B2D" w:rsidRPr="007F0637" w:rsidRDefault="00F81B2D" w:rsidP="00F81B2D">
            <w:pPr>
              <w:rPr>
                <w:rFonts w:ascii="Arial" w:hAnsi="Arial" w:cs="Arial"/>
              </w:rPr>
            </w:pPr>
            <w:r w:rsidRPr="007F0637">
              <w:rPr>
                <w:rFonts w:ascii="Arial" w:hAnsi="Arial" w:cs="Arial"/>
              </w:rPr>
              <w:t xml:space="preserve">Altro: </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870497" w14:textId="77777777" w:rsidR="00F81B2D" w:rsidRPr="007F0637" w:rsidRDefault="00F81B2D" w:rsidP="00F81B2D">
            <w:pPr>
              <w:rPr>
                <w:rFonts w:ascii="Arial" w:hAnsi="Arial" w:cs="Arial"/>
                <w:b/>
              </w:rPr>
            </w:pPr>
          </w:p>
        </w:tc>
      </w:tr>
      <w:tr w:rsidR="00F81B2D" w:rsidRPr="007F0637" w14:paraId="3A6479B3" w14:textId="77777777" w:rsidTr="00770279">
        <w:tc>
          <w:tcPr>
            <w:tcW w:w="4077" w:type="dxa"/>
            <w:vMerge w:val="restart"/>
            <w:tcBorders>
              <w:top w:val="single" w:sz="4" w:space="0" w:color="000000"/>
              <w:left w:val="single" w:sz="4" w:space="0" w:color="000000"/>
              <w:bottom w:val="single" w:sz="4" w:space="0" w:color="000000"/>
            </w:tcBorders>
            <w:shd w:val="clear" w:color="auto" w:fill="auto"/>
            <w:vAlign w:val="center"/>
          </w:tcPr>
          <w:p w14:paraId="1017601C" w14:textId="77777777" w:rsidR="00F81B2D" w:rsidRPr="007F0637" w:rsidRDefault="00F81B2D" w:rsidP="00F81B2D">
            <w:pPr>
              <w:numPr>
                <w:ilvl w:val="0"/>
                <w:numId w:val="10"/>
              </w:numPr>
              <w:rPr>
                <w:rFonts w:ascii="Arial" w:hAnsi="Arial" w:cs="Arial"/>
              </w:rPr>
            </w:pPr>
            <w:r w:rsidRPr="007F0637">
              <w:rPr>
                <w:rFonts w:ascii="Arial" w:hAnsi="Arial" w:cs="Arial"/>
                <w:b/>
              </w:rPr>
              <w:t>Coinvolgimento famiglie</w:t>
            </w: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6BCEBC95" w14:textId="77777777" w:rsidR="00F81B2D" w:rsidRPr="007F0637" w:rsidRDefault="00F81B2D" w:rsidP="00F81B2D">
            <w:pPr>
              <w:rPr>
                <w:rFonts w:ascii="Arial" w:hAnsi="Arial" w:cs="Arial"/>
              </w:rPr>
            </w:pPr>
            <w:r w:rsidRPr="007F0637">
              <w:rPr>
                <w:rFonts w:ascii="Arial" w:hAnsi="Arial" w:cs="Arial"/>
              </w:rPr>
              <w:t>Informazione /formazione su genitorialità e psicopedagogia dell’età evolutiva</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257E20" w14:textId="77777777" w:rsidR="00F81B2D" w:rsidRPr="007F0637" w:rsidRDefault="00496962" w:rsidP="00F81B2D">
            <w:pPr>
              <w:rPr>
                <w:rFonts w:ascii="Arial" w:hAnsi="Arial" w:cs="Arial"/>
                <w:b/>
              </w:rPr>
            </w:pPr>
            <w:r>
              <w:rPr>
                <w:rFonts w:ascii="Arial" w:hAnsi="Arial" w:cs="Arial"/>
                <w:b/>
              </w:rPr>
              <w:t>SI</w:t>
            </w:r>
          </w:p>
        </w:tc>
      </w:tr>
      <w:tr w:rsidR="00F81B2D" w:rsidRPr="007F0637" w14:paraId="74991429" w14:textId="77777777" w:rsidTr="00770279">
        <w:tc>
          <w:tcPr>
            <w:tcW w:w="4077" w:type="dxa"/>
            <w:vMerge/>
            <w:tcBorders>
              <w:top w:val="single" w:sz="4" w:space="0" w:color="000000"/>
              <w:left w:val="single" w:sz="4" w:space="0" w:color="000000"/>
              <w:bottom w:val="single" w:sz="4" w:space="0" w:color="000000"/>
            </w:tcBorders>
            <w:shd w:val="clear" w:color="auto" w:fill="auto"/>
            <w:vAlign w:val="center"/>
          </w:tcPr>
          <w:p w14:paraId="3B9DAD68" w14:textId="77777777" w:rsidR="00F81B2D" w:rsidRPr="007F0637" w:rsidRDefault="00F81B2D" w:rsidP="00F81B2D">
            <w:pPr>
              <w:rPr>
                <w:rFonts w:ascii="Arial" w:hAnsi="Arial" w:cs="Arial"/>
                <w:b/>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2B123F68" w14:textId="77777777" w:rsidR="00F81B2D" w:rsidRPr="007F0637" w:rsidRDefault="00F81B2D" w:rsidP="00F81B2D">
            <w:pPr>
              <w:rPr>
                <w:rFonts w:ascii="Arial" w:hAnsi="Arial" w:cs="Arial"/>
              </w:rPr>
            </w:pPr>
            <w:r w:rsidRPr="007F0637">
              <w:rPr>
                <w:rFonts w:ascii="Arial" w:hAnsi="Arial" w:cs="Arial"/>
              </w:rPr>
              <w:t>Coinvolgimento in progetti di inclusione</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173D56" w14:textId="77777777" w:rsidR="00F81B2D" w:rsidRPr="007F0637" w:rsidRDefault="00496962" w:rsidP="00F81B2D">
            <w:pPr>
              <w:rPr>
                <w:rFonts w:ascii="Arial" w:hAnsi="Arial" w:cs="Arial"/>
                <w:b/>
              </w:rPr>
            </w:pPr>
            <w:r>
              <w:rPr>
                <w:rFonts w:ascii="Arial" w:hAnsi="Arial" w:cs="Arial"/>
                <w:b/>
              </w:rPr>
              <w:t>SI</w:t>
            </w:r>
          </w:p>
        </w:tc>
      </w:tr>
      <w:tr w:rsidR="00F81B2D" w:rsidRPr="007F0637" w14:paraId="7C1F0711" w14:textId="77777777" w:rsidTr="00770279">
        <w:tc>
          <w:tcPr>
            <w:tcW w:w="4077" w:type="dxa"/>
            <w:vMerge/>
            <w:tcBorders>
              <w:top w:val="single" w:sz="4" w:space="0" w:color="000000"/>
              <w:left w:val="single" w:sz="4" w:space="0" w:color="000000"/>
              <w:bottom w:val="single" w:sz="4" w:space="0" w:color="000000"/>
            </w:tcBorders>
            <w:shd w:val="clear" w:color="auto" w:fill="auto"/>
            <w:vAlign w:val="center"/>
          </w:tcPr>
          <w:p w14:paraId="2FA755EB" w14:textId="77777777" w:rsidR="00F81B2D" w:rsidRPr="007F0637" w:rsidRDefault="00F81B2D" w:rsidP="00F81B2D">
            <w:pPr>
              <w:rPr>
                <w:rFonts w:ascii="Arial" w:hAnsi="Arial" w:cs="Arial"/>
                <w:b/>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4197D6F0" w14:textId="77777777" w:rsidR="00F81B2D" w:rsidRPr="007F0637" w:rsidRDefault="00F81B2D" w:rsidP="00F81B2D">
            <w:pPr>
              <w:rPr>
                <w:rFonts w:ascii="Arial" w:hAnsi="Arial" w:cs="Arial"/>
              </w:rPr>
            </w:pPr>
            <w:r w:rsidRPr="007F0637">
              <w:rPr>
                <w:rFonts w:ascii="Arial" w:hAnsi="Arial" w:cs="Arial"/>
              </w:rPr>
              <w:t>Coinvolgimento in attività di promozione della comunità educante</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1D825C" w14:textId="77777777" w:rsidR="00F81B2D" w:rsidRPr="007F0637" w:rsidRDefault="00496962" w:rsidP="00F81B2D">
            <w:pPr>
              <w:rPr>
                <w:rFonts w:ascii="Arial" w:hAnsi="Arial" w:cs="Arial"/>
                <w:b/>
              </w:rPr>
            </w:pPr>
            <w:r>
              <w:rPr>
                <w:rFonts w:ascii="Arial" w:hAnsi="Arial" w:cs="Arial"/>
                <w:b/>
              </w:rPr>
              <w:t>SI</w:t>
            </w:r>
          </w:p>
        </w:tc>
      </w:tr>
      <w:tr w:rsidR="00F81B2D" w:rsidRPr="007F0637" w14:paraId="56951164" w14:textId="77777777" w:rsidTr="00770279">
        <w:tc>
          <w:tcPr>
            <w:tcW w:w="4077" w:type="dxa"/>
            <w:vMerge/>
            <w:tcBorders>
              <w:top w:val="single" w:sz="4" w:space="0" w:color="000000"/>
              <w:left w:val="single" w:sz="4" w:space="0" w:color="000000"/>
              <w:bottom w:val="single" w:sz="4" w:space="0" w:color="000000"/>
            </w:tcBorders>
            <w:shd w:val="clear" w:color="auto" w:fill="auto"/>
            <w:vAlign w:val="center"/>
          </w:tcPr>
          <w:p w14:paraId="4D5F1CEC" w14:textId="77777777" w:rsidR="00F81B2D" w:rsidRPr="007F0637" w:rsidRDefault="00F81B2D" w:rsidP="00F81B2D">
            <w:pPr>
              <w:rPr>
                <w:rFonts w:ascii="Arial" w:hAnsi="Arial" w:cs="Arial"/>
                <w:b/>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54E56C6A" w14:textId="77777777" w:rsidR="00F81B2D" w:rsidRPr="007F0637" w:rsidRDefault="00F81B2D" w:rsidP="00F81B2D">
            <w:pPr>
              <w:rPr>
                <w:rFonts w:ascii="Arial" w:hAnsi="Arial" w:cs="Arial"/>
              </w:rPr>
            </w:pPr>
            <w:r w:rsidRPr="007F0637">
              <w:rPr>
                <w:rFonts w:ascii="Arial" w:hAnsi="Arial" w:cs="Arial"/>
              </w:rPr>
              <w:t>Altro:</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7D00D1" w14:textId="77777777" w:rsidR="00F81B2D" w:rsidRPr="007F0637" w:rsidRDefault="00F81B2D" w:rsidP="00F81B2D">
            <w:pPr>
              <w:rPr>
                <w:rFonts w:ascii="Arial" w:hAnsi="Arial" w:cs="Arial"/>
                <w:b/>
              </w:rPr>
            </w:pPr>
          </w:p>
        </w:tc>
      </w:tr>
      <w:tr w:rsidR="00F81B2D" w:rsidRPr="007F0637" w14:paraId="5A260D19" w14:textId="77777777" w:rsidTr="00770279">
        <w:tc>
          <w:tcPr>
            <w:tcW w:w="4077" w:type="dxa"/>
            <w:vMerge w:val="restart"/>
            <w:tcBorders>
              <w:top w:val="single" w:sz="4" w:space="0" w:color="000000"/>
              <w:left w:val="single" w:sz="4" w:space="0" w:color="000000"/>
              <w:bottom w:val="single" w:sz="4" w:space="0" w:color="000000"/>
            </w:tcBorders>
            <w:shd w:val="clear" w:color="auto" w:fill="auto"/>
            <w:vAlign w:val="center"/>
          </w:tcPr>
          <w:p w14:paraId="2FC8FD66" w14:textId="77777777" w:rsidR="00F81B2D" w:rsidRPr="007F0637" w:rsidRDefault="00F81B2D" w:rsidP="00F81B2D">
            <w:pPr>
              <w:numPr>
                <w:ilvl w:val="0"/>
                <w:numId w:val="10"/>
              </w:numPr>
              <w:rPr>
                <w:rFonts w:ascii="Arial" w:hAnsi="Arial" w:cs="Arial"/>
              </w:rPr>
            </w:pPr>
            <w:r w:rsidRPr="007F0637">
              <w:rPr>
                <w:rFonts w:ascii="Arial" w:hAnsi="Arial" w:cs="Arial"/>
                <w:b/>
              </w:rPr>
              <w:t>Rapporti con servizi sociosanitari territoriali e istituzioni deputate alla sicurezza. Rapporti con CTS / CTI</w:t>
            </w: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4CAE0FB7" w14:textId="77777777" w:rsidR="00F81B2D" w:rsidRPr="007F0637" w:rsidRDefault="00F81B2D" w:rsidP="00F81B2D">
            <w:pPr>
              <w:rPr>
                <w:rFonts w:ascii="Arial" w:hAnsi="Arial" w:cs="Arial"/>
              </w:rPr>
            </w:pPr>
            <w:r w:rsidRPr="007F0637">
              <w:rPr>
                <w:rFonts w:ascii="Arial" w:hAnsi="Arial" w:cs="Arial"/>
              </w:rPr>
              <w:t>Accordi di programma / protocolli di intesa formalizzati sulla disabilità</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9DBB44" w14:textId="77777777" w:rsidR="00F81B2D" w:rsidRPr="007F0637" w:rsidRDefault="00496962" w:rsidP="00F81B2D">
            <w:pPr>
              <w:rPr>
                <w:rFonts w:ascii="Arial" w:hAnsi="Arial" w:cs="Arial"/>
                <w:b/>
              </w:rPr>
            </w:pPr>
            <w:r>
              <w:rPr>
                <w:rFonts w:ascii="Arial" w:hAnsi="Arial" w:cs="Arial"/>
                <w:b/>
              </w:rPr>
              <w:t>SI</w:t>
            </w:r>
          </w:p>
        </w:tc>
      </w:tr>
      <w:tr w:rsidR="00F81B2D" w:rsidRPr="007F0637" w14:paraId="4197951A" w14:textId="77777777" w:rsidTr="00770279">
        <w:tc>
          <w:tcPr>
            <w:tcW w:w="4077" w:type="dxa"/>
            <w:vMerge/>
            <w:tcBorders>
              <w:top w:val="single" w:sz="4" w:space="0" w:color="000000"/>
              <w:left w:val="single" w:sz="4" w:space="0" w:color="000000"/>
              <w:bottom w:val="single" w:sz="4" w:space="0" w:color="000000"/>
            </w:tcBorders>
            <w:shd w:val="clear" w:color="auto" w:fill="auto"/>
            <w:vAlign w:val="center"/>
          </w:tcPr>
          <w:p w14:paraId="00D1596B" w14:textId="77777777" w:rsidR="00F81B2D" w:rsidRPr="007F0637" w:rsidRDefault="00F81B2D" w:rsidP="00F81B2D">
            <w:pPr>
              <w:rPr>
                <w:rFonts w:ascii="Arial" w:hAnsi="Arial" w:cs="Arial"/>
                <w:b/>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7A600F78" w14:textId="77777777" w:rsidR="00F81B2D" w:rsidRPr="007F0637" w:rsidRDefault="00F81B2D" w:rsidP="00F81B2D">
            <w:pPr>
              <w:rPr>
                <w:rFonts w:ascii="Arial" w:hAnsi="Arial" w:cs="Arial"/>
              </w:rPr>
            </w:pPr>
            <w:r w:rsidRPr="007F0637">
              <w:rPr>
                <w:rFonts w:ascii="Arial" w:hAnsi="Arial" w:cs="Arial"/>
              </w:rPr>
              <w:t>Accordi di programma / protocolli di intesa formalizzati su disagio e simili</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3E783D" w14:textId="77777777" w:rsidR="00F81B2D" w:rsidRPr="007F0637" w:rsidRDefault="00496962" w:rsidP="00F81B2D">
            <w:pPr>
              <w:rPr>
                <w:rFonts w:ascii="Arial" w:hAnsi="Arial" w:cs="Arial"/>
                <w:b/>
              </w:rPr>
            </w:pPr>
            <w:r>
              <w:rPr>
                <w:rFonts w:ascii="Arial" w:hAnsi="Arial" w:cs="Arial"/>
                <w:b/>
              </w:rPr>
              <w:t>SI</w:t>
            </w:r>
          </w:p>
        </w:tc>
      </w:tr>
      <w:tr w:rsidR="00F81B2D" w:rsidRPr="007F0637" w14:paraId="1AE88C38" w14:textId="77777777" w:rsidTr="00770279">
        <w:tc>
          <w:tcPr>
            <w:tcW w:w="4077" w:type="dxa"/>
            <w:vMerge/>
            <w:tcBorders>
              <w:top w:val="single" w:sz="4" w:space="0" w:color="000000"/>
              <w:left w:val="single" w:sz="4" w:space="0" w:color="000000"/>
              <w:bottom w:val="single" w:sz="4" w:space="0" w:color="000000"/>
            </w:tcBorders>
            <w:shd w:val="clear" w:color="auto" w:fill="auto"/>
            <w:vAlign w:val="center"/>
          </w:tcPr>
          <w:p w14:paraId="6F3FD139" w14:textId="77777777" w:rsidR="00F81B2D" w:rsidRPr="007F0637" w:rsidRDefault="00F81B2D" w:rsidP="00F81B2D">
            <w:pPr>
              <w:rPr>
                <w:rFonts w:ascii="Arial" w:hAnsi="Arial" w:cs="Arial"/>
                <w:b/>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7E4A5C2F" w14:textId="77777777" w:rsidR="00F81B2D" w:rsidRPr="007F0637" w:rsidRDefault="00F81B2D" w:rsidP="00F81B2D">
            <w:pPr>
              <w:rPr>
                <w:rFonts w:ascii="Arial" w:hAnsi="Arial" w:cs="Arial"/>
              </w:rPr>
            </w:pPr>
            <w:r w:rsidRPr="007F0637">
              <w:rPr>
                <w:rFonts w:ascii="Arial" w:hAnsi="Arial" w:cs="Arial"/>
              </w:rPr>
              <w:t>Procedure condivise di intervento sulla disabilità</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BF673F" w14:textId="77777777" w:rsidR="00F81B2D" w:rsidRPr="007F0637" w:rsidRDefault="00496962" w:rsidP="00F81B2D">
            <w:pPr>
              <w:rPr>
                <w:rFonts w:ascii="Arial" w:hAnsi="Arial" w:cs="Arial"/>
                <w:b/>
              </w:rPr>
            </w:pPr>
            <w:r>
              <w:rPr>
                <w:rFonts w:ascii="Arial" w:hAnsi="Arial" w:cs="Arial"/>
                <w:b/>
              </w:rPr>
              <w:t>SI</w:t>
            </w:r>
          </w:p>
        </w:tc>
      </w:tr>
      <w:tr w:rsidR="00F81B2D" w:rsidRPr="007F0637" w14:paraId="659C6F20" w14:textId="77777777" w:rsidTr="00770279">
        <w:tc>
          <w:tcPr>
            <w:tcW w:w="4077" w:type="dxa"/>
            <w:vMerge/>
            <w:tcBorders>
              <w:top w:val="single" w:sz="4" w:space="0" w:color="000000"/>
              <w:left w:val="single" w:sz="4" w:space="0" w:color="000000"/>
              <w:bottom w:val="single" w:sz="4" w:space="0" w:color="000000"/>
            </w:tcBorders>
            <w:shd w:val="clear" w:color="auto" w:fill="auto"/>
            <w:vAlign w:val="center"/>
          </w:tcPr>
          <w:p w14:paraId="6657F9E3" w14:textId="77777777" w:rsidR="00F81B2D" w:rsidRPr="007F0637" w:rsidRDefault="00F81B2D" w:rsidP="00F81B2D">
            <w:pPr>
              <w:rPr>
                <w:rFonts w:ascii="Arial" w:hAnsi="Arial" w:cs="Arial"/>
                <w:b/>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581A667C" w14:textId="77777777" w:rsidR="00F81B2D" w:rsidRPr="007F0637" w:rsidRDefault="00F81B2D" w:rsidP="00F81B2D">
            <w:pPr>
              <w:rPr>
                <w:rFonts w:ascii="Arial" w:hAnsi="Arial" w:cs="Arial"/>
              </w:rPr>
            </w:pPr>
            <w:r w:rsidRPr="007F0637">
              <w:rPr>
                <w:rFonts w:ascii="Arial" w:hAnsi="Arial" w:cs="Arial"/>
              </w:rPr>
              <w:t>Procedure condivise di intervento su disagio e simili</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DA87E7" w14:textId="77777777" w:rsidR="00F81B2D" w:rsidRPr="007F0637" w:rsidRDefault="00496962" w:rsidP="00F81B2D">
            <w:pPr>
              <w:rPr>
                <w:rFonts w:ascii="Arial" w:hAnsi="Arial" w:cs="Arial"/>
                <w:b/>
              </w:rPr>
            </w:pPr>
            <w:r>
              <w:rPr>
                <w:rFonts w:ascii="Arial" w:hAnsi="Arial" w:cs="Arial"/>
                <w:b/>
              </w:rPr>
              <w:t>SI</w:t>
            </w:r>
          </w:p>
        </w:tc>
      </w:tr>
      <w:tr w:rsidR="00F81B2D" w:rsidRPr="007F0637" w14:paraId="2E5AB268" w14:textId="77777777" w:rsidTr="00770279">
        <w:tc>
          <w:tcPr>
            <w:tcW w:w="4077" w:type="dxa"/>
            <w:vMerge/>
            <w:tcBorders>
              <w:top w:val="single" w:sz="4" w:space="0" w:color="000000"/>
              <w:left w:val="single" w:sz="4" w:space="0" w:color="000000"/>
              <w:bottom w:val="single" w:sz="4" w:space="0" w:color="000000"/>
            </w:tcBorders>
            <w:shd w:val="clear" w:color="auto" w:fill="auto"/>
            <w:vAlign w:val="center"/>
          </w:tcPr>
          <w:p w14:paraId="3D600008" w14:textId="77777777" w:rsidR="00F81B2D" w:rsidRPr="007F0637" w:rsidRDefault="00F81B2D" w:rsidP="00F81B2D">
            <w:pPr>
              <w:rPr>
                <w:rFonts w:ascii="Arial" w:hAnsi="Arial" w:cs="Arial"/>
                <w:b/>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26EE11D8" w14:textId="77777777" w:rsidR="00F81B2D" w:rsidRPr="007F0637" w:rsidRDefault="00F81B2D" w:rsidP="00F81B2D">
            <w:pPr>
              <w:rPr>
                <w:rFonts w:ascii="Arial" w:hAnsi="Arial" w:cs="Arial"/>
              </w:rPr>
            </w:pPr>
            <w:r w:rsidRPr="007F0637">
              <w:rPr>
                <w:rFonts w:ascii="Arial" w:hAnsi="Arial" w:cs="Arial"/>
              </w:rPr>
              <w:t>Progetti territoriali integrati</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2F4444" w14:textId="77777777" w:rsidR="00F81B2D" w:rsidRPr="007F0637" w:rsidRDefault="00496962" w:rsidP="00F81B2D">
            <w:pPr>
              <w:rPr>
                <w:rFonts w:ascii="Arial" w:hAnsi="Arial" w:cs="Arial"/>
                <w:b/>
              </w:rPr>
            </w:pPr>
            <w:r>
              <w:rPr>
                <w:rFonts w:ascii="Arial" w:hAnsi="Arial" w:cs="Arial"/>
                <w:b/>
              </w:rPr>
              <w:t>NO</w:t>
            </w:r>
          </w:p>
        </w:tc>
      </w:tr>
      <w:tr w:rsidR="00F81B2D" w:rsidRPr="007F0637" w14:paraId="682B8166" w14:textId="77777777" w:rsidTr="00770279">
        <w:tc>
          <w:tcPr>
            <w:tcW w:w="4077" w:type="dxa"/>
            <w:vMerge/>
            <w:tcBorders>
              <w:top w:val="single" w:sz="4" w:space="0" w:color="000000"/>
              <w:left w:val="single" w:sz="4" w:space="0" w:color="000000"/>
              <w:bottom w:val="single" w:sz="4" w:space="0" w:color="000000"/>
            </w:tcBorders>
            <w:shd w:val="clear" w:color="auto" w:fill="auto"/>
            <w:vAlign w:val="center"/>
          </w:tcPr>
          <w:p w14:paraId="687B011E" w14:textId="77777777" w:rsidR="00F81B2D" w:rsidRPr="007F0637" w:rsidRDefault="00F81B2D" w:rsidP="00F81B2D">
            <w:pPr>
              <w:rPr>
                <w:rFonts w:ascii="Arial" w:hAnsi="Arial" w:cs="Arial"/>
                <w:b/>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51E6C4B9" w14:textId="77777777" w:rsidR="00F81B2D" w:rsidRPr="007F0637" w:rsidRDefault="00F81B2D" w:rsidP="00F81B2D">
            <w:pPr>
              <w:rPr>
                <w:rFonts w:ascii="Arial" w:hAnsi="Arial" w:cs="Arial"/>
              </w:rPr>
            </w:pPr>
            <w:r w:rsidRPr="007F0637">
              <w:rPr>
                <w:rFonts w:ascii="Arial" w:hAnsi="Arial" w:cs="Arial"/>
              </w:rPr>
              <w:t>Progetti integrati a livello di singola scuola</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15CB78" w14:textId="77777777" w:rsidR="00F81B2D" w:rsidRPr="007F0637" w:rsidRDefault="00496962" w:rsidP="00F81B2D">
            <w:pPr>
              <w:rPr>
                <w:rFonts w:ascii="Arial" w:hAnsi="Arial" w:cs="Arial"/>
                <w:b/>
              </w:rPr>
            </w:pPr>
            <w:r>
              <w:rPr>
                <w:rFonts w:ascii="Arial" w:hAnsi="Arial" w:cs="Arial"/>
                <w:b/>
              </w:rPr>
              <w:t>SI</w:t>
            </w:r>
          </w:p>
        </w:tc>
      </w:tr>
      <w:tr w:rsidR="00F81B2D" w:rsidRPr="007F0637" w14:paraId="4E6B7698" w14:textId="77777777" w:rsidTr="00770279">
        <w:tc>
          <w:tcPr>
            <w:tcW w:w="4077" w:type="dxa"/>
            <w:vMerge/>
            <w:tcBorders>
              <w:top w:val="single" w:sz="4" w:space="0" w:color="000000"/>
              <w:left w:val="single" w:sz="4" w:space="0" w:color="000000"/>
              <w:bottom w:val="single" w:sz="4" w:space="0" w:color="000000"/>
            </w:tcBorders>
            <w:shd w:val="clear" w:color="auto" w:fill="auto"/>
            <w:vAlign w:val="center"/>
          </w:tcPr>
          <w:p w14:paraId="681018D8" w14:textId="77777777" w:rsidR="00F81B2D" w:rsidRPr="007F0637" w:rsidRDefault="00F81B2D" w:rsidP="00F81B2D">
            <w:pPr>
              <w:rPr>
                <w:rFonts w:ascii="Arial" w:hAnsi="Arial" w:cs="Arial"/>
                <w:b/>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4C95FACC" w14:textId="77777777" w:rsidR="00F81B2D" w:rsidRPr="007F0637" w:rsidRDefault="00F81B2D" w:rsidP="00F81B2D">
            <w:pPr>
              <w:rPr>
                <w:rFonts w:ascii="Arial" w:hAnsi="Arial" w:cs="Arial"/>
              </w:rPr>
            </w:pPr>
            <w:r w:rsidRPr="007F0637">
              <w:rPr>
                <w:rFonts w:ascii="Arial" w:hAnsi="Arial" w:cs="Arial"/>
              </w:rPr>
              <w:t>Rapporti con CTS / CTI</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C34644" w14:textId="77777777" w:rsidR="00F81B2D" w:rsidRPr="007F0637" w:rsidRDefault="00496962" w:rsidP="00F81B2D">
            <w:pPr>
              <w:rPr>
                <w:rFonts w:ascii="Arial" w:hAnsi="Arial" w:cs="Arial"/>
                <w:b/>
              </w:rPr>
            </w:pPr>
            <w:r>
              <w:rPr>
                <w:rFonts w:ascii="Arial" w:hAnsi="Arial" w:cs="Arial"/>
                <w:b/>
              </w:rPr>
              <w:t>SI</w:t>
            </w:r>
          </w:p>
        </w:tc>
      </w:tr>
      <w:tr w:rsidR="00F81B2D" w:rsidRPr="007F0637" w14:paraId="161BC596" w14:textId="77777777" w:rsidTr="00770279">
        <w:tc>
          <w:tcPr>
            <w:tcW w:w="4077" w:type="dxa"/>
            <w:vMerge/>
            <w:tcBorders>
              <w:top w:val="single" w:sz="4" w:space="0" w:color="000000"/>
              <w:left w:val="single" w:sz="4" w:space="0" w:color="000000"/>
              <w:bottom w:val="single" w:sz="4" w:space="0" w:color="000000"/>
            </w:tcBorders>
            <w:shd w:val="clear" w:color="auto" w:fill="auto"/>
            <w:vAlign w:val="center"/>
          </w:tcPr>
          <w:p w14:paraId="0BB18189" w14:textId="77777777" w:rsidR="00F81B2D" w:rsidRPr="007F0637" w:rsidRDefault="00F81B2D" w:rsidP="00F81B2D">
            <w:pPr>
              <w:rPr>
                <w:rFonts w:ascii="Arial" w:hAnsi="Arial" w:cs="Arial"/>
                <w:b/>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33C30FDB" w14:textId="77777777" w:rsidR="00F81B2D" w:rsidRPr="007F0637" w:rsidRDefault="00F81B2D" w:rsidP="00F81B2D">
            <w:pPr>
              <w:rPr>
                <w:rFonts w:ascii="Arial" w:hAnsi="Arial" w:cs="Arial"/>
              </w:rPr>
            </w:pPr>
            <w:r w:rsidRPr="007F0637">
              <w:rPr>
                <w:rFonts w:ascii="Arial" w:hAnsi="Arial" w:cs="Arial"/>
              </w:rPr>
              <w:t>Altro:</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44090B" w14:textId="77777777" w:rsidR="00F81B2D" w:rsidRPr="007F0637" w:rsidRDefault="00F81B2D" w:rsidP="00F81B2D">
            <w:pPr>
              <w:rPr>
                <w:rFonts w:ascii="Arial" w:hAnsi="Arial" w:cs="Arial"/>
                <w:b/>
              </w:rPr>
            </w:pPr>
          </w:p>
        </w:tc>
      </w:tr>
      <w:tr w:rsidR="00F81B2D" w:rsidRPr="007F0637" w14:paraId="313A851A" w14:textId="77777777" w:rsidTr="00770279">
        <w:tc>
          <w:tcPr>
            <w:tcW w:w="4077" w:type="dxa"/>
            <w:vMerge w:val="restart"/>
            <w:tcBorders>
              <w:top w:val="single" w:sz="4" w:space="0" w:color="000000"/>
              <w:left w:val="single" w:sz="4" w:space="0" w:color="000000"/>
              <w:bottom w:val="single" w:sz="4" w:space="0" w:color="000000"/>
            </w:tcBorders>
            <w:shd w:val="clear" w:color="auto" w:fill="auto"/>
            <w:vAlign w:val="center"/>
          </w:tcPr>
          <w:p w14:paraId="4277D61F" w14:textId="77777777" w:rsidR="00F81B2D" w:rsidRPr="007F0637" w:rsidRDefault="00F81B2D" w:rsidP="00F81B2D">
            <w:pPr>
              <w:numPr>
                <w:ilvl w:val="0"/>
                <w:numId w:val="10"/>
              </w:numPr>
              <w:rPr>
                <w:rFonts w:ascii="Arial" w:hAnsi="Arial" w:cs="Arial"/>
              </w:rPr>
            </w:pPr>
            <w:r w:rsidRPr="007F0637">
              <w:rPr>
                <w:rFonts w:ascii="Arial" w:hAnsi="Arial" w:cs="Arial"/>
                <w:b/>
              </w:rPr>
              <w:t>Rapporti con privato sociale e volontariato</w:t>
            </w: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0A5E39CF" w14:textId="77777777" w:rsidR="00F81B2D" w:rsidRPr="007F0637" w:rsidRDefault="00F81B2D" w:rsidP="00F81B2D">
            <w:pPr>
              <w:rPr>
                <w:rFonts w:ascii="Arial" w:hAnsi="Arial" w:cs="Arial"/>
              </w:rPr>
            </w:pPr>
            <w:r w:rsidRPr="007F0637">
              <w:rPr>
                <w:rFonts w:ascii="Arial" w:hAnsi="Arial" w:cs="Arial"/>
              </w:rPr>
              <w:t>Progetti territoriali integrati</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DC65CE" w14:textId="77777777" w:rsidR="00F81B2D" w:rsidRPr="007F0637" w:rsidRDefault="00496962" w:rsidP="00F81B2D">
            <w:pPr>
              <w:rPr>
                <w:rFonts w:ascii="Arial" w:hAnsi="Arial" w:cs="Arial"/>
                <w:b/>
              </w:rPr>
            </w:pPr>
            <w:r>
              <w:rPr>
                <w:rFonts w:ascii="Arial" w:hAnsi="Arial" w:cs="Arial"/>
                <w:b/>
              </w:rPr>
              <w:t>NO</w:t>
            </w:r>
          </w:p>
        </w:tc>
      </w:tr>
      <w:tr w:rsidR="00F81B2D" w:rsidRPr="007F0637" w14:paraId="0F9D1924" w14:textId="77777777" w:rsidTr="00770279">
        <w:tc>
          <w:tcPr>
            <w:tcW w:w="4077" w:type="dxa"/>
            <w:vMerge/>
            <w:tcBorders>
              <w:top w:val="single" w:sz="4" w:space="0" w:color="000000"/>
              <w:left w:val="single" w:sz="4" w:space="0" w:color="000000"/>
              <w:bottom w:val="single" w:sz="4" w:space="0" w:color="000000"/>
            </w:tcBorders>
            <w:shd w:val="clear" w:color="auto" w:fill="auto"/>
            <w:vAlign w:val="center"/>
          </w:tcPr>
          <w:p w14:paraId="2D10F430" w14:textId="77777777" w:rsidR="00F81B2D" w:rsidRPr="007F0637" w:rsidRDefault="00F81B2D" w:rsidP="00F81B2D">
            <w:pPr>
              <w:rPr>
                <w:rFonts w:ascii="Arial" w:hAnsi="Arial" w:cs="Arial"/>
                <w:b/>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7E74A2AF" w14:textId="77777777" w:rsidR="00F81B2D" w:rsidRPr="007F0637" w:rsidRDefault="00F81B2D" w:rsidP="00F81B2D">
            <w:pPr>
              <w:rPr>
                <w:rFonts w:ascii="Arial" w:hAnsi="Arial" w:cs="Arial"/>
              </w:rPr>
            </w:pPr>
            <w:r w:rsidRPr="007F0637">
              <w:rPr>
                <w:rFonts w:ascii="Arial" w:hAnsi="Arial" w:cs="Arial"/>
              </w:rPr>
              <w:t>Progetti integrati a livello di singola scuola</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921E31" w14:textId="77777777" w:rsidR="00F81B2D" w:rsidRPr="007F0637" w:rsidRDefault="00496962" w:rsidP="00F81B2D">
            <w:pPr>
              <w:rPr>
                <w:rFonts w:ascii="Arial" w:hAnsi="Arial" w:cs="Arial"/>
                <w:b/>
              </w:rPr>
            </w:pPr>
            <w:r>
              <w:rPr>
                <w:rFonts w:ascii="Arial" w:hAnsi="Arial" w:cs="Arial"/>
                <w:b/>
              </w:rPr>
              <w:t>NO</w:t>
            </w:r>
          </w:p>
        </w:tc>
      </w:tr>
      <w:tr w:rsidR="00F81B2D" w:rsidRPr="007F0637" w14:paraId="3F286AF8" w14:textId="77777777" w:rsidTr="00770279">
        <w:tc>
          <w:tcPr>
            <w:tcW w:w="4077" w:type="dxa"/>
            <w:vMerge/>
            <w:tcBorders>
              <w:top w:val="single" w:sz="4" w:space="0" w:color="000000"/>
              <w:left w:val="single" w:sz="4" w:space="0" w:color="000000"/>
              <w:bottom w:val="single" w:sz="4" w:space="0" w:color="000000"/>
            </w:tcBorders>
            <w:shd w:val="clear" w:color="auto" w:fill="auto"/>
            <w:vAlign w:val="center"/>
          </w:tcPr>
          <w:p w14:paraId="18DA3DAB" w14:textId="77777777" w:rsidR="00F81B2D" w:rsidRPr="007F0637" w:rsidRDefault="00F81B2D" w:rsidP="00F81B2D">
            <w:pPr>
              <w:rPr>
                <w:rFonts w:ascii="Arial" w:hAnsi="Arial" w:cs="Arial"/>
                <w:b/>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077C7675" w14:textId="77777777" w:rsidR="00F81B2D" w:rsidRPr="007F0637" w:rsidRDefault="00F81B2D" w:rsidP="00F81B2D">
            <w:pPr>
              <w:rPr>
                <w:rFonts w:ascii="Arial" w:hAnsi="Arial" w:cs="Arial"/>
              </w:rPr>
            </w:pPr>
            <w:r w:rsidRPr="007F0637">
              <w:rPr>
                <w:rFonts w:ascii="Arial" w:hAnsi="Arial" w:cs="Arial"/>
              </w:rPr>
              <w:t>Progetti a livello di reti di scuole</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CD915DC" w14:textId="77777777" w:rsidR="00F81B2D" w:rsidRPr="007F0637" w:rsidRDefault="00F81B2D" w:rsidP="00F81B2D">
            <w:pPr>
              <w:rPr>
                <w:rFonts w:ascii="Arial" w:hAnsi="Arial" w:cs="Arial"/>
                <w:b/>
              </w:rPr>
            </w:pPr>
          </w:p>
        </w:tc>
      </w:tr>
      <w:tr w:rsidR="00F81B2D" w:rsidRPr="007F0637" w14:paraId="470EF685" w14:textId="77777777" w:rsidTr="00770279">
        <w:tc>
          <w:tcPr>
            <w:tcW w:w="4077" w:type="dxa"/>
            <w:vMerge w:val="restart"/>
            <w:tcBorders>
              <w:top w:val="single" w:sz="4" w:space="0" w:color="000000"/>
              <w:left w:val="single" w:sz="4" w:space="0" w:color="000000"/>
              <w:bottom w:val="single" w:sz="4" w:space="0" w:color="000000"/>
            </w:tcBorders>
            <w:shd w:val="clear" w:color="auto" w:fill="auto"/>
            <w:vAlign w:val="center"/>
          </w:tcPr>
          <w:p w14:paraId="0C9C81F7" w14:textId="77777777" w:rsidR="00F81B2D" w:rsidRPr="007F0637" w:rsidRDefault="00F81B2D" w:rsidP="00F81B2D">
            <w:pPr>
              <w:numPr>
                <w:ilvl w:val="0"/>
                <w:numId w:val="10"/>
              </w:numPr>
              <w:rPr>
                <w:rFonts w:ascii="Arial" w:hAnsi="Arial" w:cs="Arial"/>
              </w:rPr>
            </w:pPr>
            <w:r w:rsidRPr="007F0637">
              <w:rPr>
                <w:rFonts w:ascii="Arial" w:hAnsi="Arial" w:cs="Arial"/>
                <w:b/>
              </w:rPr>
              <w:t>Formazione docenti</w:t>
            </w: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6B329A59" w14:textId="77777777" w:rsidR="00F81B2D" w:rsidRPr="007F0637" w:rsidRDefault="00F81B2D" w:rsidP="00F81B2D">
            <w:pPr>
              <w:rPr>
                <w:rFonts w:ascii="Arial" w:hAnsi="Arial" w:cs="Arial"/>
              </w:rPr>
            </w:pPr>
            <w:r w:rsidRPr="007F0637">
              <w:rPr>
                <w:rFonts w:ascii="Arial" w:hAnsi="Arial" w:cs="Arial"/>
              </w:rPr>
              <w:t>Strategie e metodologie educativo-didattiche / gestione della classe</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583C53" w14:textId="77777777" w:rsidR="00F81B2D" w:rsidRPr="007F0637" w:rsidRDefault="00496962" w:rsidP="00F81B2D">
            <w:pPr>
              <w:rPr>
                <w:rFonts w:ascii="Arial" w:hAnsi="Arial" w:cs="Arial"/>
                <w:b/>
              </w:rPr>
            </w:pPr>
            <w:r>
              <w:rPr>
                <w:rFonts w:ascii="Arial" w:hAnsi="Arial" w:cs="Arial"/>
                <w:b/>
              </w:rPr>
              <w:t>SI</w:t>
            </w:r>
          </w:p>
        </w:tc>
      </w:tr>
      <w:tr w:rsidR="00F81B2D" w:rsidRPr="007F0637" w14:paraId="645D1E16" w14:textId="77777777" w:rsidTr="00770279">
        <w:tc>
          <w:tcPr>
            <w:tcW w:w="4077" w:type="dxa"/>
            <w:vMerge/>
            <w:tcBorders>
              <w:top w:val="single" w:sz="4" w:space="0" w:color="000000"/>
              <w:left w:val="single" w:sz="4" w:space="0" w:color="000000"/>
              <w:bottom w:val="single" w:sz="4" w:space="0" w:color="000000"/>
            </w:tcBorders>
            <w:shd w:val="clear" w:color="auto" w:fill="auto"/>
            <w:vAlign w:val="center"/>
          </w:tcPr>
          <w:p w14:paraId="24143944" w14:textId="77777777" w:rsidR="00F81B2D" w:rsidRPr="007F0637" w:rsidRDefault="00F81B2D" w:rsidP="00F81B2D">
            <w:pPr>
              <w:rPr>
                <w:rFonts w:ascii="Arial" w:hAnsi="Arial" w:cs="Arial"/>
                <w:b/>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36E59D3A" w14:textId="77777777" w:rsidR="00F81B2D" w:rsidRPr="007F0637" w:rsidRDefault="00F81B2D" w:rsidP="00F81B2D">
            <w:pPr>
              <w:rPr>
                <w:rFonts w:ascii="Arial" w:hAnsi="Arial" w:cs="Arial"/>
              </w:rPr>
            </w:pPr>
            <w:r w:rsidRPr="007F0637">
              <w:rPr>
                <w:rFonts w:ascii="Arial" w:hAnsi="Arial" w:cs="Arial"/>
              </w:rPr>
              <w:t>Didattica speciale e progetti educativo-didattici a prevalente tematica inclusiva</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CD8467" w14:textId="77777777" w:rsidR="00F81B2D" w:rsidRPr="007F0637" w:rsidRDefault="00496962" w:rsidP="00F81B2D">
            <w:pPr>
              <w:rPr>
                <w:rFonts w:ascii="Arial" w:hAnsi="Arial" w:cs="Arial"/>
                <w:b/>
              </w:rPr>
            </w:pPr>
            <w:r>
              <w:rPr>
                <w:rFonts w:ascii="Arial" w:hAnsi="Arial" w:cs="Arial"/>
                <w:b/>
              </w:rPr>
              <w:t>SI</w:t>
            </w:r>
          </w:p>
        </w:tc>
      </w:tr>
      <w:tr w:rsidR="00F81B2D" w:rsidRPr="007F0637" w14:paraId="47FAE614" w14:textId="77777777" w:rsidTr="00770279">
        <w:tc>
          <w:tcPr>
            <w:tcW w:w="4077" w:type="dxa"/>
            <w:vMerge/>
            <w:tcBorders>
              <w:top w:val="single" w:sz="4" w:space="0" w:color="000000"/>
              <w:left w:val="single" w:sz="4" w:space="0" w:color="000000"/>
              <w:bottom w:val="single" w:sz="4" w:space="0" w:color="000000"/>
            </w:tcBorders>
            <w:shd w:val="clear" w:color="auto" w:fill="auto"/>
            <w:vAlign w:val="center"/>
          </w:tcPr>
          <w:p w14:paraId="63581472" w14:textId="77777777" w:rsidR="00F81B2D" w:rsidRPr="007F0637" w:rsidRDefault="00F81B2D" w:rsidP="00F81B2D">
            <w:pPr>
              <w:rPr>
                <w:rFonts w:ascii="Arial" w:hAnsi="Arial" w:cs="Arial"/>
                <w:b/>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45154D2E" w14:textId="77777777" w:rsidR="00F81B2D" w:rsidRPr="007F0637" w:rsidRDefault="00F81B2D" w:rsidP="00F81B2D">
            <w:pPr>
              <w:rPr>
                <w:rFonts w:ascii="Arial" w:hAnsi="Arial" w:cs="Arial"/>
              </w:rPr>
            </w:pPr>
            <w:r w:rsidRPr="007F0637">
              <w:rPr>
                <w:rFonts w:ascii="Arial" w:hAnsi="Arial" w:cs="Arial"/>
              </w:rPr>
              <w:t>Didattica interculturale / italiano L2</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D3EA989" w14:textId="77777777" w:rsidR="00F81B2D" w:rsidRPr="007F0637" w:rsidRDefault="00F81B2D" w:rsidP="00F81B2D">
            <w:pPr>
              <w:rPr>
                <w:rFonts w:ascii="Arial" w:hAnsi="Arial" w:cs="Arial"/>
                <w:b/>
              </w:rPr>
            </w:pPr>
          </w:p>
        </w:tc>
      </w:tr>
      <w:tr w:rsidR="00F81B2D" w:rsidRPr="007F0637" w14:paraId="6B5D6EE7" w14:textId="77777777" w:rsidTr="00770279">
        <w:tc>
          <w:tcPr>
            <w:tcW w:w="4077" w:type="dxa"/>
            <w:vMerge/>
            <w:tcBorders>
              <w:top w:val="single" w:sz="4" w:space="0" w:color="000000"/>
              <w:left w:val="single" w:sz="4" w:space="0" w:color="000000"/>
              <w:bottom w:val="single" w:sz="4" w:space="0" w:color="000000"/>
            </w:tcBorders>
            <w:shd w:val="clear" w:color="auto" w:fill="auto"/>
            <w:vAlign w:val="center"/>
          </w:tcPr>
          <w:p w14:paraId="7F596A06" w14:textId="77777777" w:rsidR="00F81B2D" w:rsidRPr="007F0637" w:rsidRDefault="00F81B2D" w:rsidP="00F81B2D">
            <w:pPr>
              <w:rPr>
                <w:rFonts w:ascii="Arial" w:hAnsi="Arial" w:cs="Arial"/>
                <w:b/>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24456370" w14:textId="77777777" w:rsidR="00F81B2D" w:rsidRPr="007F0637" w:rsidRDefault="00F81B2D" w:rsidP="00F81B2D">
            <w:pPr>
              <w:rPr>
                <w:rFonts w:ascii="Arial" w:hAnsi="Arial" w:cs="Arial"/>
              </w:rPr>
            </w:pPr>
            <w:r w:rsidRPr="007F0637">
              <w:rPr>
                <w:rFonts w:ascii="Arial" w:hAnsi="Arial" w:cs="Arial"/>
              </w:rPr>
              <w:t>Psicologia e psicopatologia dell’età evolutiva (compresi DSA, ADHD, ecc.)</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0491E3" w14:textId="77777777" w:rsidR="00F81B2D" w:rsidRPr="007F0637" w:rsidRDefault="00F81B2D" w:rsidP="00F81B2D">
            <w:pPr>
              <w:rPr>
                <w:rFonts w:ascii="Arial" w:hAnsi="Arial" w:cs="Arial"/>
                <w:b/>
              </w:rPr>
            </w:pPr>
          </w:p>
        </w:tc>
      </w:tr>
      <w:tr w:rsidR="00F81B2D" w:rsidRPr="007F0637" w14:paraId="69A9DC4A" w14:textId="77777777" w:rsidTr="00770279">
        <w:tc>
          <w:tcPr>
            <w:tcW w:w="4077" w:type="dxa"/>
            <w:vMerge/>
            <w:tcBorders>
              <w:top w:val="single" w:sz="4" w:space="0" w:color="000000"/>
              <w:left w:val="single" w:sz="4" w:space="0" w:color="000000"/>
              <w:bottom w:val="single" w:sz="4" w:space="0" w:color="000000"/>
            </w:tcBorders>
            <w:shd w:val="clear" w:color="auto" w:fill="auto"/>
            <w:vAlign w:val="center"/>
          </w:tcPr>
          <w:p w14:paraId="7A749205" w14:textId="77777777" w:rsidR="00F81B2D" w:rsidRPr="007F0637" w:rsidRDefault="00F81B2D" w:rsidP="00F81B2D">
            <w:pPr>
              <w:rPr>
                <w:rFonts w:ascii="Arial" w:hAnsi="Arial" w:cs="Arial"/>
                <w:b/>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6512BEA1" w14:textId="77777777" w:rsidR="00F81B2D" w:rsidRPr="007F0637" w:rsidRDefault="00F81B2D" w:rsidP="00F81B2D">
            <w:pPr>
              <w:rPr>
                <w:rFonts w:ascii="Arial" w:hAnsi="Arial" w:cs="Arial"/>
              </w:rPr>
            </w:pPr>
            <w:r w:rsidRPr="007F0637">
              <w:rPr>
                <w:rFonts w:ascii="Arial" w:hAnsi="Arial" w:cs="Arial"/>
              </w:rPr>
              <w:t xml:space="preserve">Progetti di formazione su specifiche disabilità (autismo, ADHD, </w:t>
            </w:r>
            <w:proofErr w:type="spellStart"/>
            <w:r w:rsidRPr="007F0637">
              <w:rPr>
                <w:rFonts w:ascii="Arial" w:hAnsi="Arial" w:cs="Arial"/>
              </w:rPr>
              <w:t>Dis</w:t>
            </w:r>
            <w:proofErr w:type="spellEnd"/>
            <w:r w:rsidRPr="007F0637">
              <w:rPr>
                <w:rFonts w:ascii="Arial" w:hAnsi="Arial" w:cs="Arial"/>
              </w:rPr>
              <w:t>. Intellettive, sensoriali…)</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280739" w14:textId="77777777" w:rsidR="00F81B2D" w:rsidRPr="007F0637" w:rsidRDefault="00F81B2D" w:rsidP="00F81B2D">
            <w:pPr>
              <w:rPr>
                <w:rFonts w:ascii="Arial" w:hAnsi="Arial" w:cs="Arial"/>
                <w:b/>
              </w:rPr>
            </w:pPr>
          </w:p>
        </w:tc>
      </w:tr>
      <w:tr w:rsidR="00F81B2D" w:rsidRPr="007F0637" w14:paraId="7379FE2A" w14:textId="77777777" w:rsidTr="00770279">
        <w:tc>
          <w:tcPr>
            <w:tcW w:w="4077" w:type="dxa"/>
            <w:vMerge/>
            <w:tcBorders>
              <w:top w:val="single" w:sz="4" w:space="0" w:color="000000"/>
              <w:left w:val="single" w:sz="4" w:space="0" w:color="000000"/>
              <w:bottom w:val="single" w:sz="4" w:space="0" w:color="000000"/>
            </w:tcBorders>
            <w:shd w:val="clear" w:color="auto" w:fill="auto"/>
            <w:vAlign w:val="center"/>
          </w:tcPr>
          <w:p w14:paraId="3474E0C5" w14:textId="77777777" w:rsidR="00F81B2D" w:rsidRPr="007F0637" w:rsidRDefault="00F81B2D" w:rsidP="00F81B2D">
            <w:pPr>
              <w:rPr>
                <w:rFonts w:ascii="Arial" w:hAnsi="Arial" w:cs="Arial"/>
                <w:b/>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02DFAFE6" w14:textId="77777777" w:rsidR="00F81B2D" w:rsidRPr="007F0637" w:rsidRDefault="00F81B2D" w:rsidP="00F81B2D">
            <w:pPr>
              <w:rPr>
                <w:rFonts w:ascii="Arial" w:hAnsi="Arial" w:cs="Arial"/>
              </w:rPr>
            </w:pPr>
            <w:r w:rsidRPr="007F0637">
              <w:rPr>
                <w:rFonts w:ascii="Arial" w:hAnsi="Arial" w:cs="Arial"/>
              </w:rPr>
              <w:t xml:space="preserve">Altro: </w:t>
            </w: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6BC539" w14:textId="77777777" w:rsidR="00F81B2D" w:rsidRPr="007F0637" w:rsidRDefault="00F81B2D" w:rsidP="00F81B2D">
            <w:pPr>
              <w:rPr>
                <w:rFonts w:ascii="Arial" w:hAnsi="Arial" w:cs="Arial"/>
                <w:b/>
              </w:rPr>
            </w:pPr>
          </w:p>
        </w:tc>
      </w:tr>
      <w:tr w:rsidR="004F717C" w:rsidRPr="007F0637" w14:paraId="7EF607AD" w14:textId="77777777" w:rsidTr="00770279">
        <w:tc>
          <w:tcPr>
            <w:tcW w:w="4077" w:type="dxa"/>
            <w:tcBorders>
              <w:top w:val="single" w:sz="4" w:space="0" w:color="000000"/>
              <w:left w:val="single" w:sz="4" w:space="0" w:color="000000"/>
              <w:bottom w:val="single" w:sz="4" w:space="0" w:color="000000"/>
            </w:tcBorders>
            <w:shd w:val="clear" w:color="auto" w:fill="auto"/>
            <w:vAlign w:val="center"/>
          </w:tcPr>
          <w:p w14:paraId="2A1875AA" w14:textId="77777777" w:rsidR="004F717C" w:rsidRPr="007F0637" w:rsidRDefault="004F717C" w:rsidP="00F81B2D">
            <w:pPr>
              <w:rPr>
                <w:rFonts w:ascii="Arial" w:hAnsi="Arial" w:cs="Arial"/>
                <w:b/>
              </w:rPr>
            </w:pPr>
          </w:p>
        </w:tc>
        <w:tc>
          <w:tcPr>
            <w:tcW w:w="4074" w:type="dxa"/>
            <w:gridSpan w:val="4"/>
            <w:tcBorders>
              <w:top w:val="single" w:sz="4" w:space="0" w:color="000000"/>
              <w:left w:val="single" w:sz="4" w:space="0" w:color="000000"/>
              <w:bottom w:val="single" w:sz="4" w:space="0" w:color="000000"/>
            </w:tcBorders>
            <w:shd w:val="clear" w:color="auto" w:fill="auto"/>
            <w:vAlign w:val="center"/>
          </w:tcPr>
          <w:p w14:paraId="0766BD86" w14:textId="77777777" w:rsidR="004F717C" w:rsidRPr="007F0637" w:rsidRDefault="004F717C" w:rsidP="00F81B2D">
            <w:pPr>
              <w:rPr>
                <w:rFonts w:ascii="Arial" w:hAnsi="Arial" w:cs="Arial"/>
              </w:rPr>
            </w:pPr>
          </w:p>
        </w:tc>
        <w:tc>
          <w:tcPr>
            <w:tcW w:w="16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816B17" w14:textId="77777777" w:rsidR="004F717C" w:rsidRPr="007F0637" w:rsidRDefault="004F717C" w:rsidP="00F81B2D">
            <w:pPr>
              <w:rPr>
                <w:rFonts w:ascii="Arial" w:hAnsi="Arial" w:cs="Arial"/>
                <w:b/>
              </w:rPr>
            </w:pPr>
          </w:p>
        </w:tc>
      </w:tr>
      <w:tr w:rsidR="00F81B2D" w:rsidRPr="007F0637" w14:paraId="49B662D9" w14:textId="77777777" w:rsidTr="00770279">
        <w:trPr>
          <w:trHeight w:val="242"/>
        </w:trPr>
        <w:tc>
          <w:tcPr>
            <w:tcW w:w="6948" w:type="dxa"/>
            <w:gridSpan w:val="2"/>
            <w:tcBorders>
              <w:top w:val="single" w:sz="4" w:space="0" w:color="000000"/>
              <w:left w:val="single" w:sz="4" w:space="0" w:color="000000"/>
              <w:bottom w:val="single" w:sz="4" w:space="0" w:color="000000"/>
            </w:tcBorders>
            <w:shd w:val="clear" w:color="auto" w:fill="auto"/>
            <w:vAlign w:val="center"/>
          </w:tcPr>
          <w:p w14:paraId="3F916C23" w14:textId="77777777" w:rsidR="00F81B2D" w:rsidRPr="007F0637" w:rsidRDefault="004F717C" w:rsidP="00F81B2D">
            <w:pPr>
              <w:rPr>
                <w:rFonts w:ascii="Arial" w:hAnsi="Arial" w:cs="Arial"/>
              </w:rPr>
            </w:pPr>
            <w:r w:rsidRPr="007F0637">
              <w:rPr>
                <w:rFonts w:ascii="Arial" w:hAnsi="Arial" w:cs="Arial"/>
                <w:b/>
              </w:rPr>
              <w:t xml:space="preserve">PUNTO 2    </w:t>
            </w:r>
            <w:r w:rsidR="00F81B2D" w:rsidRPr="007F0637">
              <w:rPr>
                <w:rFonts w:ascii="Arial" w:hAnsi="Arial" w:cs="Arial"/>
                <w:b/>
              </w:rPr>
              <w:t>Sintesi dei punti di forza e di criticità rilevati*:</w:t>
            </w:r>
          </w:p>
        </w:tc>
        <w:tc>
          <w:tcPr>
            <w:tcW w:w="566" w:type="dxa"/>
            <w:tcBorders>
              <w:top w:val="single" w:sz="4" w:space="0" w:color="000000"/>
              <w:left w:val="single" w:sz="4" w:space="0" w:color="000000"/>
              <w:bottom w:val="single" w:sz="4" w:space="0" w:color="000000"/>
            </w:tcBorders>
            <w:shd w:val="clear" w:color="auto" w:fill="auto"/>
            <w:vAlign w:val="center"/>
          </w:tcPr>
          <w:p w14:paraId="48EE50F5" w14:textId="77777777" w:rsidR="00F81B2D" w:rsidRPr="007F0637" w:rsidRDefault="00F81B2D" w:rsidP="00F81B2D">
            <w:pPr>
              <w:rPr>
                <w:rFonts w:ascii="Arial" w:hAnsi="Arial" w:cs="Arial"/>
              </w:rPr>
            </w:pPr>
            <w:r w:rsidRPr="007F0637">
              <w:rPr>
                <w:rFonts w:ascii="Arial" w:hAnsi="Arial" w:cs="Arial"/>
                <w:b/>
              </w:rPr>
              <w:t>0</w:t>
            </w:r>
          </w:p>
        </w:tc>
        <w:tc>
          <w:tcPr>
            <w:tcW w:w="566" w:type="dxa"/>
            <w:tcBorders>
              <w:top w:val="single" w:sz="4" w:space="0" w:color="000000"/>
              <w:left w:val="single" w:sz="4" w:space="0" w:color="000000"/>
              <w:bottom w:val="single" w:sz="4" w:space="0" w:color="000000"/>
            </w:tcBorders>
            <w:shd w:val="clear" w:color="auto" w:fill="auto"/>
            <w:vAlign w:val="center"/>
          </w:tcPr>
          <w:p w14:paraId="79A4A376" w14:textId="77777777" w:rsidR="00F81B2D" w:rsidRPr="007F0637" w:rsidRDefault="00F81B2D" w:rsidP="00F81B2D">
            <w:pPr>
              <w:rPr>
                <w:rFonts w:ascii="Arial" w:hAnsi="Arial" w:cs="Arial"/>
              </w:rPr>
            </w:pPr>
            <w:r w:rsidRPr="007F0637">
              <w:rPr>
                <w:rFonts w:ascii="Arial" w:hAnsi="Arial" w:cs="Arial"/>
                <w:b/>
              </w:rPr>
              <w:t>1</w:t>
            </w:r>
          </w:p>
        </w:tc>
        <w:tc>
          <w:tcPr>
            <w:tcW w:w="566" w:type="dxa"/>
            <w:gridSpan w:val="2"/>
            <w:tcBorders>
              <w:top w:val="single" w:sz="4" w:space="0" w:color="000000"/>
              <w:left w:val="single" w:sz="4" w:space="0" w:color="000000"/>
              <w:bottom w:val="single" w:sz="4" w:space="0" w:color="000000"/>
            </w:tcBorders>
            <w:shd w:val="clear" w:color="auto" w:fill="auto"/>
            <w:vAlign w:val="center"/>
          </w:tcPr>
          <w:p w14:paraId="3C1FEB9D" w14:textId="77777777" w:rsidR="00F81B2D" w:rsidRPr="007F0637" w:rsidRDefault="00F81B2D" w:rsidP="00F81B2D">
            <w:pPr>
              <w:rPr>
                <w:rFonts w:ascii="Arial" w:hAnsi="Arial" w:cs="Arial"/>
              </w:rPr>
            </w:pPr>
            <w:r w:rsidRPr="007F0637">
              <w:rPr>
                <w:rFonts w:ascii="Arial" w:hAnsi="Arial" w:cs="Arial"/>
                <w:b/>
              </w:rPr>
              <w:t>2</w:t>
            </w:r>
          </w:p>
        </w:tc>
        <w:tc>
          <w:tcPr>
            <w:tcW w:w="566" w:type="dxa"/>
            <w:tcBorders>
              <w:top w:val="single" w:sz="4" w:space="0" w:color="000000"/>
              <w:left w:val="single" w:sz="4" w:space="0" w:color="000000"/>
              <w:bottom w:val="single" w:sz="4" w:space="0" w:color="000000"/>
            </w:tcBorders>
            <w:shd w:val="clear" w:color="auto" w:fill="auto"/>
            <w:vAlign w:val="center"/>
          </w:tcPr>
          <w:p w14:paraId="2F9EC8B8" w14:textId="77777777" w:rsidR="00F81B2D" w:rsidRPr="007F0637" w:rsidRDefault="00F81B2D" w:rsidP="00F81B2D">
            <w:pPr>
              <w:rPr>
                <w:rFonts w:ascii="Arial" w:hAnsi="Arial" w:cs="Arial"/>
              </w:rPr>
            </w:pPr>
            <w:r w:rsidRPr="007F0637">
              <w:rPr>
                <w:rFonts w:ascii="Arial" w:hAnsi="Arial" w:cs="Arial"/>
                <w:b/>
              </w:rPr>
              <w:t>3</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6F6C8" w14:textId="77777777" w:rsidR="00F81B2D" w:rsidRPr="007F0637" w:rsidRDefault="00F81B2D" w:rsidP="00F81B2D">
            <w:pPr>
              <w:rPr>
                <w:rFonts w:ascii="Arial" w:hAnsi="Arial" w:cs="Arial"/>
              </w:rPr>
            </w:pPr>
            <w:r w:rsidRPr="007F0637">
              <w:rPr>
                <w:rFonts w:ascii="Arial" w:hAnsi="Arial" w:cs="Arial"/>
                <w:b/>
              </w:rPr>
              <w:t>4</w:t>
            </w:r>
          </w:p>
        </w:tc>
      </w:tr>
      <w:tr w:rsidR="00F81B2D" w:rsidRPr="007F0637" w14:paraId="46D5B40B" w14:textId="77777777" w:rsidTr="00770279">
        <w:trPr>
          <w:trHeight w:val="241"/>
        </w:trPr>
        <w:tc>
          <w:tcPr>
            <w:tcW w:w="6948" w:type="dxa"/>
            <w:gridSpan w:val="2"/>
            <w:tcBorders>
              <w:top w:val="single" w:sz="4" w:space="0" w:color="000000"/>
              <w:left w:val="single" w:sz="4" w:space="0" w:color="000000"/>
              <w:bottom w:val="single" w:sz="4" w:space="0" w:color="000000"/>
            </w:tcBorders>
            <w:shd w:val="clear" w:color="auto" w:fill="auto"/>
            <w:vAlign w:val="center"/>
          </w:tcPr>
          <w:p w14:paraId="74FAF2F9" w14:textId="77777777" w:rsidR="00F81B2D" w:rsidRPr="007F0637" w:rsidRDefault="00F81B2D" w:rsidP="00F81B2D">
            <w:pPr>
              <w:rPr>
                <w:rFonts w:ascii="Arial" w:hAnsi="Arial" w:cs="Arial"/>
              </w:rPr>
            </w:pPr>
            <w:r w:rsidRPr="007F0637">
              <w:rPr>
                <w:rFonts w:ascii="Arial" w:hAnsi="Arial" w:cs="Arial"/>
              </w:rPr>
              <w:t>Aspetti organizzativi e gestionali coinvolti nel cambiamento inclusivo</w:t>
            </w:r>
          </w:p>
        </w:tc>
        <w:tc>
          <w:tcPr>
            <w:tcW w:w="566" w:type="dxa"/>
            <w:tcBorders>
              <w:top w:val="single" w:sz="4" w:space="0" w:color="000000"/>
              <w:left w:val="single" w:sz="4" w:space="0" w:color="000000"/>
              <w:bottom w:val="single" w:sz="4" w:space="0" w:color="000000"/>
            </w:tcBorders>
            <w:shd w:val="clear" w:color="auto" w:fill="auto"/>
            <w:vAlign w:val="center"/>
          </w:tcPr>
          <w:p w14:paraId="5A4839FC" w14:textId="77777777" w:rsidR="00F81B2D" w:rsidRPr="007F0637" w:rsidRDefault="00F81B2D" w:rsidP="00F81B2D">
            <w:pPr>
              <w:rPr>
                <w:rFonts w:ascii="Arial" w:hAnsi="Arial" w:cs="Arial"/>
                <w:b/>
              </w:rPr>
            </w:pPr>
          </w:p>
        </w:tc>
        <w:tc>
          <w:tcPr>
            <w:tcW w:w="566" w:type="dxa"/>
            <w:tcBorders>
              <w:top w:val="single" w:sz="4" w:space="0" w:color="000000"/>
              <w:left w:val="single" w:sz="4" w:space="0" w:color="000000"/>
              <w:bottom w:val="single" w:sz="4" w:space="0" w:color="000000"/>
            </w:tcBorders>
            <w:shd w:val="clear" w:color="auto" w:fill="auto"/>
            <w:vAlign w:val="center"/>
          </w:tcPr>
          <w:p w14:paraId="1FE55862" w14:textId="77777777" w:rsidR="00F81B2D" w:rsidRPr="007F0637" w:rsidRDefault="00F81B2D" w:rsidP="00F81B2D">
            <w:pPr>
              <w:rPr>
                <w:rFonts w:ascii="Arial" w:hAnsi="Arial" w:cs="Arial"/>
                <w:b/>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14:paraId="3C7C674B" w14:textId="77777777" w:rsidR="00F81B2D" w:rsidRPr="007F0637" w:rsidRDefault="00F81B2D" w:rsidP="00F81B2D">
            <w:pPr>
              <w:rPr>
                <w:rFonts w:ascii="Arial" w:hAnsi="Arial" w:cs="Arial"/>
                <w:b/>
              </w:rPr>
            </w:pPr>
          </w:p>
        </w:tc>
        <w:tc>
          <w:tcPr>
            <w:tcW w:w="566" w:type="dxa"/>
            <w:tcBorders>
              <w:top w:val="single" w:sz="4" w:space="0" w:color="000000"/>
              <w:left w:val="single" w:sz="4" w:space="0" w:color="000000"/>
              <w:bottom w:val="single" w:sz="4" w:space="0" w:color="000000"/>
            </w:tcBorders>
            <w:shd w:val="clear" w:color="auto" w:fill="auto"/>
            <w:vAlign w:val="center"/>
          </w:tcPr>
          <w:p w14:paraId="0B936ADC" w14:textId="77777777" w:rsidR="00F81B2D" w:rsidRPr="007F0637" w:rsidRDefault="00496962" w:rsidP="00F81B2D">
            <w:pPr>
              <w:rPr>
                <w:rFonts w:ascii="Arial" w:hAnsi="Arial" w:cs="Arial"/>
                <w:b/>
              </w:rPr>
            </w:pPr>
            <w:r>
              <w:rPr>
                <w:rFonts w:ascii="Arial" w:hAnsi="Arial" w:cs="Arial"/>
                <w:b/>
              </w:rPr>
              <w:t>X</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73FC2" w14:textId="77777777" w:rsidR="00F81B2D" w:rsidRPr="007F0637" w:rsidRDefault="00F81B2D" w:rsidP="00F81B2D">
            <w:pPr>
              <w:rPr>
                <w:rFonts w:ascii="Arial" w:hAnsi="Arial" w:cs="Arial"/>
                <w:b/>
              </w:rPr>
            </w:pPr>
          </w:p>
        </w:tc>
      </w:tr>
      <w:tr w:rsidR="00F81B2D" w:rsidRPr="007F0637" w14:paraId="0BAA4E1F" w14:textId="77777777" w:rsidTr="00770279">
        <w:trPr>
          <w:trHeight w:val="241"/>
        </w:trPr>
        <w:tc>
          <w:tcPr>
            <w:tcW w:w="6948" w:type="dxa"/>
            <w:gridSpan w:val="2"/>
            <w:tcBorders>
              <w:top w:val="single" w:sz="4" w:space="0" w:color="000000"/>
              <w:left w:val="single" w:sz="4" w:space="0" w:color="000000"/>
              <w:bottom w:val="single" w:sz="4" w:space="0" w:color="000000"/>
            </w:tcBorders>
            <w:shd w:val="clear" w:color="auto" w:fill="auto"/>
            <w:vAlign w:val="center"/>
          </w:tcPr>
          <w:p w14:paraId="0F68D72D" w14:textId="77777777" w:rsidR="00F81B2D" w:rsidRPr="007F0637" w:rsidRDefault="00F81B2D" w:rsidP="00F81B2D">
            <w:pPr>
              <w:rPr>
                <w:rFonts w:ascii="Arial" w:hAnsi="Arial" w:cs="Arial"/>
              </w:rPr>
            </w:pPr>
            <w:r w:rsidRPr="007F0637">
              <w:rPr>
                <w:rFonts w:ascii="Arial" w:hAnsi="Arial" w:cs="Arial"/>
              </w:rPr>
              <w:t>Possibilità di strutturare percorsi specifici di formazione e aggiornamento degli insegnanti</w:t>
            </w:r>
          </w:p>
        </w:tc>
        <w:tc>
          <w:tcPr>
            <w:tcW w:w="566" w:type="dxa"/>
            <w:tcBorders>
              <w:top w:val="single" w:sz="4" w:space="0" w:color="000000"/>
              <w:left w:val="single" w:sz="4" w:space="0" w:color="000000"/>
              <w:bottom w:val="single" w:sz="4" w:space="0" w:color="000000"/>
            </w:tcBorders>
            <w:shd w:val="clear" w:color="auto" w:fill="auto"/>
            <w:vAlign w:val="center"/>
          </w:tcPr>
          <w:p w14:paraId="44139045" w14:textId="77777777" w:rsidR="00F81B2D" w:rsidRPr="007F0637" w:rsidRDefault="00F81B2D" w:rsidP="00F81B2D">
            <w:pPr>
              <w:rPr>
                <w:rFonts w:ascii="Arial" w:hAnsi="Arial" w:cs="Arial"/>
                <w:b/>
              </w:rPr>
            </w:pPr>
          </w:p>
        </w:tc>
        <w:tc>
          <w:tcPr>
            <w:tcW w:w="566" w:type="dxa"/>
            <w:tcBorders>
              <w:top w:val="single" w:sz="4" w:space="0" w:color="000000"/>
              <w:left w:val="single" w:sz="4" w:space="0" w:color="000000"/>
              <w:bottom w:val="single" w:sz="4" w:space="0" w:color="000000"/>
            </w:tcBorders>
            <w:shd w:val="clear" w:color="auto" w:fill="auto"/>
            <w:vAlign w:val="center"/>
          </w:tcPr>
          <w:p w14:paraId="3D928660" w14:textId="77777777" w:rsidR="00F81B2D" w:rsidRPr="007F0637" w:rsidRDefault="00F81B2D" w:rsidP="00F81B2D">
            <w:pPr>
              <w:rPr>
                <w:rFonts w:ascii="Arial" w:hAnsi="Arial" w:cs="Arial"/>
                <w:b/>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14:paraId="3939EC83" w14:textId="77777777" w:rsidR="00F81B2D" w:rsidRPr="007F0637" w:rsidRDefault="00F81B2D" w:rsidP="00F81B2D">
            <w:pPr>
              <w:rPr>
                <w:rFonts w:ascii="Arial" w:hAnsi="Arial" w:cs="Arial"/>
                <w:b/>
              </w:rPr>
            </w:pPr>
          </w:p>
        </w:tc>
        <w:tc>
          <w:tcPr>
            <w:tcW w:w="566" w:type="dxa"/>
            <w:tcBorders>
              <w:top w:val="single" w:sz="4" w:space="0" w:color="000000"/>
              <w:left w:val="single" w:sz="4" w:space="0" w:color="000000"/>
              <w:bottom w:val="single" w:sz="4" w:space="0" w:color="000000"/>
            </w:tcBorders>
            <w:shd w:val="clear" w:color="auto" w:fill="auto"/>
            <w:vAlign w:val="center"/>
          </w:tcPr>
          <w:p w14:paraId="7E333D0C" w14:textId="77777777" w:rsidR="00F81B2D" w:rsidRPr="007F0637" w:rsidRDefault="00496962" w:rsidP="00F81B2D">
            <w:pPr>
              <w:rPr>
                <w:rFonts w:ascii="Arial" w:hAnsi="Arial" w:cs="Arial"/>
                <w:b/>
              </w:rPr>
            </w:pPr>
            <w:r>
              <w:rPr>
                <w:rFonts w:ascii="Arial" w:hAnsi="Arial" w:cs="Arial"/>
                <w:b/>
              </w:rPr>
              <w:t>X</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9DEF0" w14:textId="77777777" w:rsidR="00F81B2D" w:rsidRPr="007F0637" w:rsidRDefault="00F81B2D" w:rsidP="00F81B2D">
            <w:pPr>
              <w:rPr>
                <w:rFonts w:ascii="Arial" w:hAnsi="Arial" w:cs="Arial"/>
                <w:b/>
              </w:rPr>
            </w:pPr>
          </w:p>
        </w:tc>
      </w:tr>
      <w:tr w:rsidR="00F81B2D" w:rsidRPr="007F0637" w14:paraId="74B849F6" w14:textId="77777777" w:rsidTr="00770279">
        <w:trPr>
          <w:trHeight w:val="241"/>
        </w:trPr>
        <w:tc>
          <w:tcPr>
            <w:tcW w:w="6948" w:type="dxa"/>
            <w:gridSpan w:val="2"/>
            <w:tcBorders>
              <w:top w:val="single" w:sz="4" w:space="0" w:color="000000"/>
              <w:left w:val="single" w:sz="4" w:space="0" w:color="000000"/>
              <w:bottom w:val="single" w:sz="4" w:space="0" w:color="000000"/>
            </w:tcBorders>
            <w:shd w:val="clear" w:color="auto" w:fill="auto"/>
            <w:vAlign w:val="center"/>
          </w:tcPr>
          <w:p w14:paraId="1F839FD4" w14:textId="77777777" w:rsidR="00F81B2D" w:rsidRPr="007F0637" w:rsidRDefault="00F81B2D" w:rsidP="00F81B2D">
            <w:pPr>
              <w:rPr>
                <w:rFonts w:ascii="Arial" w:hAnsi="Arial" w:cs="Arial"/>
              </w:rPr>
            </w:pPr>
            <w:r w:rsidRPr="007F0637">
              <w:rPr>
                <w:rFonts w:ascii="Arial" w:hAnsi="Arial" w:cs="Arial"/>
              </w:rPr>
              <w:t>Adozione di strategie di valutazione coerenti con prassi inclusive</w:t>
            </w:r>
          </w:p>
        </w:tc>
        <w:tc>
          <w:tcPr>
            <w:tcW w:w="566" w:type="dxa"/>
            <w:tcBorders>
              <w:top w:val="single" w:sz="4" w:space="0" w:color="000000"/>
              <w:left w:val="single" w:sz="4" w:space="0" w:color="000000"/>
              <w:bottom w:val="single" w:sz="4" w:space="0" w:color="000000"/>
            </w:tcBorders>
            <w:shd w:val="clear" w:color="auto" w:fill="auto"/>
            <w:vAlign w:val="center"/>
          </w:tcPr>
          <w:p w14:paraId="17975412" w14:textId="77777777" w:rsidR="00F81B2D" w:rsidRPr="007F0637" w:rsidRDefault="00F81B2D" w:rsidP="00F81B2D">
            <w:pPr>
              <w:rPr>
                <w:rFonts w:ascii="Arial" w:hAnsi="Arial" w:cs="Arial"/>
                <w:b/>
              </w:rPr>
            </w:pPr>
          </w:p>
        </w:tc>
        <w:tc>
          <w:tcPr>
            <w:tcW w:w="566" w:type="dxa"/>
            <w:tcBorders>
              <w:top w:val="single" w:sz="4" w:space="0" w:color="000000"/>
              <w:left w:val="single" w:sz="4" w:space="0" w:color="000000"/>
              <w:bottom w:val="single" w:sz="4" w:space="0" w:color="000000"/>
            </w:tcBorders>
            <w:shd w:val="clear" w:color="auto" w:fill="auto"/>
            <w:vAlign w:val="center"/>
          </w:tcPr>
          <w:p w14:paraId="2380F807" w14:textId="77777777" w:rsidR="00F81B2D" w:rsidRPr="007F0637" w:rsidRDefault="00F81B2D" w:rsidP="00F81B2D">
            <w:pPr>
              <w:rPr>
                <w:rFonts w:ascii="Arial" w:hAnsi="Arial" w:cs="Arial"/>
                <w:b/>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14:paraId="25B7F4F1" w14:textId="77777777" w:rsidR="00F81B2D" w:rsidRPr="007F0637" w:rsidRDefault="00F81B2D" w:rsidP="00F81B2D">
            <w:pPr>
              <w:rPr>
                <w:rFonts w:ascii="Arial" w:hAnsi="Arial" w:cs="Arial"/>
                <w:b/>
              </w:rPr>
            </w:pPr>
          </w:p>
        </w:tc>
        <w:tc>
          <w:tcPr>
            <w:tcW w:w="566" w:type="dxa"/>
            <w:tcBorders>
              <w:top w:val="single" w:sz="4" w:space="0" w:color="000000"/>
              <w:left w:val="single" w:sz="4" w:space="0" w:color="000000"/>
              <w:bottom w:val="single" w:sz="4" w:space="0" w:color="000000"/>
            </w:tcBorders>
            <w:shd w:val="clear" w:color="auto" w:fill="auto"/>
            <w:vAlign w:val="center"/>
          </w:tcPr>
          <w:p w14:paraId="1D3C9792" w14:textId="77777777" w:rsidR="00F81B2D" w:rsidRPr="007F0637" w:rsidRDefault="00496962" w:rsidP="00F81B2D">
            <w:pPr>
              <w:rPr>
                <w:rFonts w:ascii="Arial" w:hAnsi="Arial" w:cs="Arial"/>
                <w:b/>
              </w:rPr>
            </w:pPr>
            <w:r>
              <w:rPr>
                <w:rFonts w:ascii="Arial" w:hAnsi="Arial" w:cs="Arial"/>
                <w:b/>
              </w:rPr>
              <w:t>X</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F8399" w14:textId="77777777" w:rsidR="00F81B2D" w:rsidRPr="007F0637" w:rsidRDefault="00F81B2D" w:rsidP="00F81B2D">
            <w:pPr>
              <w:rPr>
                <w:rFonts w:ascii="Arial" w:hAnsi="Arial" w:cs="Arial"/>
                <w:b/>
              </w:rPr>
            </w:pPr>
          </w:p>
        </w:tc>
      </w:tr>
      <w:tr w:rsidR="00F81B2D" w:rsidRPr="007F0637" w14:paraId="10E21B2B" w14:textId="77777777" w:rsidTr="00770279">
        <w:trPr>
          <w:trHeight w:val="241"/>
        </w:trPr>
        <w:tc>
          <w:tcPr>
            <w:tcW w:w="6948" w:type="dxa"/>
            <w:gridSpan w:val="2"/>
            <w:tcBorders>
              <w:top w:val="single" w:sz="4" w:space="0" w:color="000000"/>
              <w:left w:val="single" w:sz="4" w:space="0" w:color="000000"/>
              <w:bottom w:val="single" w:sz="4" w:space="0" w:color="000000"/>
            </w:tcBorders>
            <w:shd w:val="clear" w:color="auto" w:fill="auto"/>
            <w:vAlign w:val="center"/>
          </w:tcPr>
          <w:p w14:paraId="5CFA6A36" w14:textId="77777777" w:rsidR="00F81B2D" w:rsidRPr="007F0637" w:rsidRDefault="00F81B2D" w:rsidP="00F81B2D">
            <w:pPr>
              <w:rPr>
                <w:rFonts w:ascii="Arial" w:hAnsi="Arial" w:cs="Arial"/>
              </w:rPr>
            </w:pPr>
            <w:r w:rsidRPr="007F0637">
              <w:rPr>
                <w:rFonts w:ascii="Arial" w:hAnsi="Arial" w:cs="Arial"/>
              </w:rPr>
              <w:t>Organizzazione dei diversi tipi di sostegno presenti all’interno della scuola</w:t>
            </w:r>
          </w:p>
        </w:tc>
        <w:tc>
          <w:tcPr>
            <w:tcW w:w="566" w:type="dxa"/>
            <w:tcBorders>
              <w:top w:val="single" w:sz="4" w:space="0" w:color="000000"/>
              <w:left w:val="single" w:sz="4" w:space="0" w:color="000000"/>
              <w:bottom w:val="single" w:sz="4" w:space="0" w:color="000000"/>
            </w:tcBorders>
            <w:shd w:val="clear" w:color="auto" w:fill="auto"/>
            <w:vAlign w:val="center"/>
          </w:tcPr>
          <w:p w14:paraId="0DC97F99" w14:textId="77777777" w:rsidR="00F81B2D" w:rsidRPr="007F0637" w:rsidRDefault="00F81B2D" w:rsidP="00F81B2D">
            <w:pPr>
              <w:rPr>
                <w:rFonts w:ascii="Arial" w:hAnsi="Arial" w:cs="Arial"/>
                <w:b/>
              </w:rPr>
            </w:pPr>
          </w:p>
        </w:tc>
        <w:tc>
          <w:tcPr>
            <w:tcW w:w="566" w:type="dxa"/>
            <w:tcBorders>
              <w:top w:val="single" w:sz="4" w:space="0" w:color="000000"/>
              <w:left w:val="single" w:sz="4" w:space="0" w:color="000000"/>
              <w:bottom w:val="single" w:sz="4" w:space="0" w:color="000000"/>
            </w:tcBorders>
            <w:shd w:val="clear" w:color="auto" w:fill="auto"/>
            <w:vAlign w:val="center"/>
          </w:tcPr>
          <w:p w14:paraId="0630CC3B" w14:textId="77777777" w:rsidR="00F81B2D" w:rsidRPr="007F0637" w:rsidRDefault="00F81B2D" w:rsidP="00F81B2D">
            <w:pPr>
              <w:rPr>
                <w:rFonts w:ascii="Arial" w:hAnsi="Arial" w:cs="Arial"/>
                <w:b/>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14:paraId="19179707" w14:textId="77777777" w:rsidR="00F81B2D" w:rsidRPr="007F0637" w:rsidRDefault="00F81B2D" w:rsidP="00F81B2D">
            <w:pPr>
              <w:rPr>
                <w:rFonts w:ascii="Arial" w:hAnsi="Arial" w:cs="Arial"/>
                <w:b/>
              </w:rPr>
            </w:pPr>
          </w:p>
        </w:tc>
        <w:tc>
          <w:tcPr>
            <w:tcW w:w="566" w:type="dxa"/>
            <w:tcBorders>
              <w:top w:val="single" w:sz="4" w:space="0" w:color="000000"/>
              <w:left w:val="single" w:sz="4" w:space="0" w:color="000000"/>
              <w:bottom w:val="single" w:sz="4" w:space="0" w:color="000000"/>
            </w:tcBorders>
            <w:shd w:val="clear" w:color="auto" w:fill="auto"/>
            <w:vAlign w:val="center"/>
          </w:tcPr>
          <w:p w14:paraId="3909A5BC" w14:textId="77777777" w:rsidR="00F81B2D" w:rsidRPr="007F0637" w:rsidRDefault="00A24F8C" w:rsidP="00F81B2D">
            <w:pPr>
              <w:rPr>
                <w:rFonts w:ascii="Arial" w:hAnsi="Arial" w:cs="Arial"/>
                <w:b/>
              </w:rPr>
            </w:pPr>
            <w:r>
              <w:rPr>
                <w:rFonts w:ascii="Arial" w:hAnsi="Arial" w:cs="Arial"/>
                <w:b/>
              </w:rPr>
              <w:t>X</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7EDFF" w14:textId="77777777" w:rsidR="00F81B2D" w:rsidRPr="007F0637" w:rsidRDefault="00F81B2D" w:rsidP="00F81B2D">
            <w:pPr>
              <w:rPr>
                <w:rFonts w:ascii="Arial" w:hAnsi="Arial" w:cs="Arial"/>
                <w:b/>
              </w:rPr>
            </w:pPr>
          </w:p>
        </w:tc>
      </w:tr>
      <w:tr w:rsidR="00F81B2D" w:rsidRPr="007F0637" w14:paraId="4D98361A" w14:textId="77777777" w:rsidTr="00770279">
        <w:trPr>
          <w:trHeight w:val="241"/>
        </w:trPr>
        <w:tc>
          <w:tcPr>
            <w:tcW w:w="6948" w:type="dxa"/>
            <w:gridSpan w:val="2"/>
            <w:tcBorders>
              <w:top w:val="single" w:sz="4" w:space="0" w:color="000000"/>
              <w:left w:val="single" w:sz="4" w:space="0" w:color="000000"/>
              <w:bottom w:val="single" w:sz="4" w:space="0" w:color="000000"/>
            </w:tcBorders>
            <w:shd w:val="clear" w:color="auto" w:fill="auto"/>
            <w:vAlign w:val="center"/>
          </w:tcPr>
          <w:p w14:paraId="4D38F7B1" w14:textId="77777777" w:rsidR="00F81B2D" w:rsidRPr="007F0637" w:rsidRDefault="00F81B2D" w:rsidP="00F81B2D">
            <w:pPr>
              <w:rPr>
                <w:rFonts w:ascii="Arial" w:hAnsi="Arial" w:cs="Arial"/>
              </w:rPr>
            </w:pPr>
            <w:r w:rsidRPr="007F0637">
              <w:rPr>
                <w:rFonts w:ascii="Arial" w:hAnsi="Arial" w:cs="Arial"/>
              </w:rPr>
              <w:t>Organizzazione dei diversi tipi di sostegno presenti all’esterno della scuola, in rapporto ai diversi servizi esistenti</w:t>
            </w:r>
          </w:p>
        </w:tc>
        <w:tc>
          <w:tcPr>
            <w:tcW w:w="566" w:type="dxa"/>
            <w:tcBorders>
              <w:top w:val="single" w:sz="4" w:space="0" w:color="000000"/>
              <w:left w:val="single" w:sz="4" w:space="0" w:color="000000"/>
              <w:bottom w:val="single" w:sz="4" w:space="0" w:color="000000"/>
            </w:tcBorders>
            <w:shd w:val="clear" w:color="auto" w:fill="auto"/>
            <w:vAlign w:val="center"/>
          </w:tcPr>
          <w:p w14:paraId="1D832E8C" w14:textId="77777777" w:rsidR="00F81B2D" w:rsidRPr="007F0637" w:rsidRDefault="00F81B2D" w:rsidP="00F81B2D">
            <w:pPr>
              <w:rPr>
                <w:rFonts w:ascii="Arial" w:hAnsi="Arial" w:cs="Arial"/>
                <w:b/>
              </w:rPr>
            </w:pPr>
          </w:p>
        </w:tc>
        <w:tc>
          <w:tcPr>
            <w:tcW w:w="566" w:type="dxa"/>
            <w:tcBorders>
              <w:top w:val="single" w:sz="4" w:space="0" w:color="000000"/>
              <w:left w:val="single" w:sz="4" w:space="0" w:color="000000"/>
              <w:bottom w:val="single" w:sz="4" w:space="0" w:color="000000"/>
            </w:tcBorders>
            <w:shd w:val="clear" w:color="auto" w:fill="auto"/>
            <w:vAlign w:val="center"/>
          </w:tcPr>
          <w:p w14:paraId="4C9D8441" w14:textId="77777777" w:rsidR="00F81B2D" w:rsidRPr="007F0637" w:rsidRDefault="00F81B2D" w:rsidP="00F81B2D">
            <w:pPr>
              <w:rPr>
                <w:rFonts w:ascii="Arial" w:hAnsi="Arial" w:cs="Arial"/>
                <w:b/>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14:paraId="51E791D2" w14:textId="77777777" w:rsidR="00F81B2D" w:rsidRPr="007F0637" w:rsidRDefault="00F81B2D" w:rsidP="00F81B2D">
            <w:pPr>
              <w:rPr>
                <w:rFonts w:ascii="Arial" w:hAnsi="Arial" w:cs="Arial"/>
                <w:b/>
              </w:rPr>
            </w:pPr>
          </w:p>
        </w:tc>
        <w:tc>
          <w:tcPr>
            <w:tcW w:w="566" w:type="dxa"/>
            <w:tcBorders>
              <w:top w:val="single" w:sz="4" w:space="0" w:color="000000"/>
              <w:left w:val="single" w:sz="4" w:space="0" w:color="000000"/>
              <w:bottom w:val="single" w:sz="4" w:space="0" w:color="000000"/>
            </w:tcBorders>
            <w:shd w:val="clear" w:color="auto" w:fill="auto"/>
            <w:vAlign w:val="center"/>
          </w:tcPr>
          <w:p w14:paraId="3BD207D2" w14:textId="77777777" w:rsidR="00F81B2D" w:rsidRPr="007F0637" w:rsidRDefault="00F81B2D" w:rsidP="00F81B2D">
            <w:pPr>
              <w:rPr>
                <w:rFonts w:ascii="Arial" w:hAnsi="Arial" w:cs="Arial"/>
                <w:b/>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2D7AA" w14:textId="77777777" w:rsidR="00F81B2D" w:rsidRPr="007F0637" w:rsidRDefault="00F81B2D" w:rsidP="00F81B2D">
            <w:pPr>
              <w:rPr>
                <w:rFonts w:ascii="Arial" w:hAnsi="Arial" w:cs="Arial"/>
                <w:b/>
              </w:rPr>
            </w:pPr>
          </w:p>
        </w:tc>
      </w:tr>
      <w:tr w:rsidR="00F81B2D" w:rsidRPr="007F0637" w14:paraId="39582385" w14:textId="77777777" w:rsidTr="00770279">
        <w:trPr>
          <w:trHeight w:val="241"/>
        </w:trPr>
        <w:tc>
          <w:tcPr>
            <w:tcW w:w="6948" w:type="dxa"/>
            <w:gridSpan w:val="2"/>
            <w:tcBorders>
              <w:top w:val="single" w:sz="4" w:space="0" w:color="000000"/>
              <w:left w:val="single" w:sz="4" w:space="0" w:color="000000"/>
              <w:bottom w:val="single" w:sz="4" w:space="0" w:color="000000"/>
            </w:tcBorders>
            <w:shd w:val="clear" w:color="auto" w:fill="auto"/>
            <w:vAlign w:val="center"/>
          </w:tcPr>
          <w:p w14:paraId="636056C4" w14:textId="77777777" w:rsidR="00F81B2D" w:rsidRPr="007F0637" w:rsidRDefault="00F81B2D" w:rsidP="00F81B2D">
            <w:pPr>
              <w:rPr>
                <w:rFonts w:ascii="Arial" w:hAnsi="Arial" w:cs="Arial"/>
              </w:rPr>
            </w:pPr>
            <w:r w:rsidRPr="007F0637">
              <w:rPr>
                <w:rFonts w:ascii="Arial" w:hAnsi="Arial" w:cs="Arial"/>
              </w:rPr>
              <w:t>Ruolo delle famiglie e della comunità nel dare supporto e nel partecipare alle decisioni che riguardano l’organizzazione delle attività educative</w:t>
            </w:r>
          </w:p>
        </w:tc>
        <w:tc>
          <w:tcPr>
            <w:tcW w:w="566" w:type="dxa"/>
            <w:tcBorders>
              <w:top w:val="single" w:sz="4" w:space="0" w:color="000000"/>
              <w:left w:val="single" w:sz="4" w:space="0" w:color="000000"/>
              <w:bottom w:val="single" w:sz="4" w:space="0" w:color="000000"/>
            </w:tcBorders>
            <w:shd w:val="clear" w:color="auto" w:fill="auto"/>
            <w:vAlign w:val="center"/>
          </w:tcPr>
          <w:p w14:paraId="01ED7672" w14:textId="77777777" w:rsidR="00F81B2D" w:rsidRPr="007F0637" w:rsidRDefault="00F81B2D" w:rsidP="00F81B2D">
            <w:pPr>
              <w:rPr>
                <w:rFonts w:ascii="Arial" w:hAnsi="Arial" w:cs="Arial"/>
                <w:b/>
              </w:rPr>
            </w:pPr>
          </w:p>
        </w:tc>
        <w:tc>
          <w:tcPr>
            <w:tcW w:w="566" w:type="dxa"/>
            <w:tcBorders>
              <w:top w:val="single" w:sz="4" w:space="0" w:color="000000"/>
              <w:left w:val="single" w:sz="4" w:space="0" w:color="000000"/>
              <w:bottom w:val="single" w:sz="4" w:space="0" w:color="000000"/>
            </w:tcBorders>
            <w:shd w:val="clear" w:color="auto" w:fill="auto"/>
            <w:vAlign w:val="center"/>
          </w:tcPr>
          <w:p w14:paraId="0DE5B3B5" w14:textId="77777777" w:rsidR="00F81B2D" w:rsidRPr="007F0637" w:rsidRDefault="00F81B2D" w:rsidP="00F81B2D">
            <w:pPr>
              <w:rPr>
                <w:rFonts w:ascii="Arial" w:hAnsi="Arial" w:cs="Arial"/>
                <w:b/>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14:paraId="402BD463" w14:textId="77777777" w:rsidR="00F81B2D" w:rsidRPr="007F0637" w:rsidRDefault="00F81B2D" w:rsidP="00F81B2D">
            <w:pPr>
              <w:rPr>
                <w:rFonts w:ascii="Arial" w:hAnsi="Arial" w:cs="Arial"/>
                <w:b/>
              </w:rPr>
            </w:pPr>
          </w:p>
        </w:tc>
        <w:tc>
          <w:tcPr>
            <w:tcW w:w="566" w:type="dxa"/>
            <w:tcBorders>
              <w:top w:val="single" w:sz="4" w:space="0" w:color="000000"/>
              <w:left w:val="single" w:sz="4" w:space="0" w:color="000000"/>
              <w:bottom w:val="single" w:sz="4" w:space="0" w:color="000000"/>
            </w:tcBorders>
            <w:shd w:val="clear" w:color="auto" w:fill="auto"/>
            <w:vAlign w:val="center"/>
          </w:tcPr>
          <w:p w14:paraId="6C7FBC32" w14:textId="77777777" w:rsidR="00F81B2D" w:rsidRPr="007F0637" w:rsidRDefault="00496962" w:rsidP="00F81B2D">
            <w:pPr>
              <w:rPr>
                <w:rFonts w:ascii="Arial" w:hAnsi="Arial" w:cs="Arial"/>
                <w:b/>
              </w:rPr>
            </w:pPr>
            <w:r>
              <w:rPr>
                <w:rFonts w:ascii="Arial" w:hAnsi="Arial" w:cs="Arial"/>
                <w:b/>
              </w:rPr>
              <w:t>X</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3A905" w14:textId="77777777" w:rsidR="00F81B2D" w:rsidRPr="007F0637" w:rsidRDefault="00F81B2D" w:rsidP="00F81B2D">
            <w:pPr>
              <w:rPr>
                <w:rFonts w:ascii="Arial" w:hAnsi="Arial" w:cs="Arial"/>
                <w:b/>
              </w:rPr>
            </w:pPr>
          </w:p>
        </w:tc>
      </w:tr>
      <w:tr w:rsidR="00F81B2D" w:rsidRPr="007F0637" w14:paraId="2EF31696" w14:textId="77777777" w:rsidTr="00770279">
        <w:trPr>
          <w:trHeight w:val="241"/>
        </w:trPr>
        <w:tc>
          <w:tcPr>
            <w:tcW w:w="6948" w:type="dxa"/>
            <w:gridSpan w:val="2"/>
            <w:tcBorders>
              <w:top w:val="single" w:sz="4" w:space="0" w:color="000000"/>
              <w:left w:val="single" w:sz="4" w:space="0" w:color="000000"/>
              <w:bottom w:val="single" w:sz="4" w:space="0" w:color="000000"/>
            </w:tcBorders>
            <w:shd w:val="clear" w:color="auto" w:fill="auto"/>
            <w:vAlign w:val="center"/>
          </w:tcPr>
          <w:p w14:paraId="05578527" w14:textId="77777777" w:rsidR="00F81B2D" w:rsidRPr="007F0637" w:rsidRDefault="00F81B2D" w:rsidP="00F81B2D">
            <w:pPr>
              <w:rPr>
                <w:rFonts w:ascii="Arial" w:hAnsi="Arial" w:cs="Arial"/>
              </w:rPr>
            </w:pPr>
            <w:r w:rsidRPr="007F0637">
              <w:rPr>
                <w:rFonts w:ascii="Arial" w:hAnsi="Arial" w:cs="Arial"/>
              </w:rPr>
              <w:t>Sviluppo di un curricolo attento alle diversità e alla promozione di percorsi formativi inclusivi</w:t>
            </w:r>
          </w:p>
        </w:tc>
        <w:tc>
          <w:tcPr>
            <w:tcW w:w="566" w:type="dxa"/>
            <w:tcBorders>
              <w:top w:val="single" w:sz="4" w:space="0" w:color="000000"/>
              <w:left w:val="single" w:sz="4" w:space="0" w:color="000000"/>
              <w:bottom w:val="single" w:sz="4" w:space="0" w:color="000000"/>
            </w:tcBorders>
            <w:shd w:val="clear" w:color="auto" w:fill="auto"/>
            <w:vAlign w:val="center"/>
          </w:tcPr>
          <w:p w14:paraId="099BE8DC" w14:textId="77777777" w:rsidR="00F81B2D" w:rsidRPr="007F0637" w:rsidRDefault="00F81B2D" w:rsidP="00F81B2D">
            <w:pPr>
              <w:rPr>
                <w:rFonts w:ascii="Arial" w:hAnsi="Arial" w:cs="Arial"/>
                <w:b/>
              </w:rPr>
            </w:pPr>
          </w:p>
        </w:tc>
        <w:tc>
          <w:tcPr>
            <w:tcW w:w="566" w:type="dxa"/>
            <w:tcBorders>
              <w:top w:val="single" w:sz="4" w:space="0" w:color="000000"/>
              <w:left w:val="single" w:sz="4" w:space="0" w:color="000000"/>
              <w:bottom w:val="single" w:sz="4" w:space="0" w:color="000000"/>
            </w:tcBorders>
            <w:shd w:val="clear" w:color="auto" w:fill="auto"/>
            <w:vAlign w:val="center"/>
          </w:tcPr>
          <w:p w14:paraId="3D410289" w14:textId="77777777" w:rsidR="00F81B2D" w:rsidRPr="007F0637" w:rsidRDefault="00F81B2D" w:rsidP="00F81B2D">
            <w:pPr>
              <w:rPr>
                <w:rFonts w:ascii="Arial" w:hAnsi="Arial" w:cs="Arial"/>
                <w:b/>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14:paraId="020B079B" w14:textId="77777777" w:rsidR="00F81B2D" w:rsidRPr="007F0637" w:rsidRDefault="00F81B2D" w:rsidP="00F81B2D">
            <w:pPr>
              <w:rPr>
                <w:rFonts w:ascii="Arial" w:hAnsi="Arial" w:cs="Arial"/>
                <w:b/>
              </w:rPr>
            </w:pPr>
          </w:p>
        </w:tc>
        <w:tc>
          <w:tcPr>
            <w:tcW w:w="566" w:type="dxa"/>
            <w:tcBorders>
              <w:top w:val="single" w:sz="4" w:space="0" w:color="000000"/>
              <w:left w:val="single" w:sz="4" w:space="0" w:color="000000"/>
              <w:bottom w:val="single" w:sz="4" w:space="0" w:color="000000"/>
            </w:tcBorders>
            <w:shd w:val="clear" w:color="auto" w:fill="auto"/>
            <w:vAlign w:val="center"/>
          </w:tcPr>
          <w:p w14:paraId="7C2F83DF" w14:textId="77777777" w:rsidR="00F81B2D" w:rsidRPr="007F0637" w:rsidRDefault="00496962" w:rsidP="00F81B2D">
            <w:pPr>
              <w:rPr>
                <w:rFonts w:ascii="Arial" w:hAnsi="Arial" w:cs="Arial"/>
                <w:b/>
              </w:rPr>
            </w:pPr>
            <w:r>
              <w:rPr>
                <w:rFonts w:ascii="Arial" w:hAnsi="Arial" w:cs="Arial"/>
                <w:b/>
              </w:rPr>
              <w:t>X</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2F58E" w14:textId="77777777" w:rsidR="00F81B2D" w:rsidRPr="007F0637" w:rsidRDefault="00F81B2D" w:rsidP="00F81B2D">
            <w:pPr>
              <w:rPr>
                <w:rFonts w:ascii="Arial" w:hAnsi="Arial" w:cs="Arial"/>
                <w:b/>
              </w:rPr>
            </w:pPr>
          </w:p>
        </w:tc>
      </w:tr>
      <w:tr w:rsidR="00F81B2D" w:rsidRPr="007F0637" w14:paraId="19F349A5" w14:textId="77777777" w:rsidTr="00770279">
        <w:trPr>
          <w:trHeight w:val="241"/>
        </w:trPr>
        <w:tc>
          <w:tcPr>
            <w:tcW w:w="6948" w:type="dxa"/>
            <w:gridSpan w:val="2"/>
            <w:tcBorders>
              <w:top w:val="single" w:sz="4" w:space="0" w:color="000000"/>
              <w:left w:val="single" w:sz="4" w:space="0" w:color="000000"/>
              <w:bottom w:val="single" w:sz="4" w:space="0" w:color="000000"/>
            </w:tcBorders>
            <w:shd w:val="clear" w:color="auto" w:fill="auto"/>
            <w:vAlign w:val="center"/>
          </w:tcPr>
          <w:p w14:paraId="3EB655B4" w14:textId="77777777" w:rsidR="00F81B2D" w:rsidRPr="007F0637" w:rsidRDefault="00F81B2D" w:rsidP="00F81B2D">
            <w:pPr>
              <w:rPr>
                <w:rFonts w:ascii="Arial" w:hAnsi="Arial" w:cs="Arial"/>
              </w:rPr>
            </w:pPr>
            <w:r w:rsidRPr="007F0637">
              <w:rPr>
                <w:rFonts w:ascii="Arial" w:hAnsi="Arial" w:cs="Arial"/>
              </w:rPr>
              <w:t>Valorizzazione delle risorse esistenti</w:t>
            </w:r>
          </w:p>
        </w:tc>
        <w:tc>
          <w:tcPr>
            <w:tcW w:w="566" w:type="dxa"/>
            <w:tcBorders>
              <w:top w:val="single" w:sz="4" w:space="0" w:color="000000"/>
              <w:left w:val="single" w:sz="4" w:space="0" w:color="000000"/>
              <w:bottom w:val="single" w:sz="4" w:space="0" w:color="000000"/>
            </w:tcBorders>
            <w:shd w:val="clear" w:color="auto" w:fill="auto"/>
            <w:vAlign w:val="center"/>
          </w:tcPr>
          <w:p w14:paraId="7402B2BA" w14:textId="77777777" w:rsidR="00F81B2D" w:rsidRPr="007F0637" w:rsidRDefault="00F81B2D" w:rsidP="00F81B2D">
            <w:pPr>
              <w:rPr>
                <w:rFonts w:ascii="Arial" w:hAnsi="Arial" w:cs="Arial"/>
                <w:b/>
              </w:rPr>
            </w:pPr>
          </w:p>
        </w:tc>
        <w:tc>
          <w:tcPr>
            <w:tcW w:w="566" w:type="dxa"/>
            <w:tcBorders>
              <w:top w:val="single" w:sz="4" w:space="0" w:color="000000"/>
              <w:left w:val="single" w:sz="4" w:space="0" w:color="000000"/>
              <w:bottom w:val="single" w:sz="4" w:space="0" w:color="000000"/>
            </w:tcBorders>
            <w:shd w:val="clear" w:color="auto" w:fill="auto"/>
            <w:vAlign w:val="center"/>
          </w:tcPr>
          <w:p w14:paraId="268F8FB2" w14:textId="77777777" w:rsidR="00F81B2D" w:rsidRPr="007F0637" w:rsidRDefault="00F81B2D" w:rsidP="00F81B2D">
            <w:pPr>
              <w:rPr>
                <w:rFonts w:ascii="Arial" w:hAnsi="Arial" w:cs="Arial"/>
                <w:b/>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14:paraId="6C885888" w14:textId="77777777" w:rsidR="00F81B2D" w:rsidRPr="007F0637" w:rsidRDefault="00F81B2D" w:rsidP="00F81B2D">
            <w:pPr>
              <w:rPr>
                <w:rFonts w:ascii="Arial" w:hAnsi="Arial" w:cs="Arial"/>
                <w:b/>
              </w:rPr>
            </w:pPr>
          </w:p>
        </w:tc>
        <w:tc>
          <w:tcPr>
            <w:tcW w:w="566" w:type="dxa"/>
            <w:tcBorders>
              <w:top w:val="single" w:sz="4" w:space="0" w:color="000000"/>
              <w:left w:val="single" w:sz="4" w:space="0" w:color="000000"/>
              <w:bottom w:val="single" w:sz="4" w:space="0" w:color="000000"/>
            </w:tcBorders>
            <w:shd w:val="clear" w:color="auto" w:fill="auto"/>
            <w:vAlign w:val="center"/>
          </w:tcPr>
          <w:p w14:paraId="45B95470" w14:textId="77777777" w:rsidR="00F81B2D" w:rsidRPr="007F0637" w:rsidRDefault="00496962" w:rsidP="00F81B2D">
            <w:pPr>
              <w:rPr>
                <w:rFonts w:ascii="Arial" w:hAnsi="Arial" w:cs="Arial"/>
                <w:b/>
              </w:rPr>
            </w:pPr>
            <w:r>
              <w:rPr>
                <w:rFonts w:ascii="Arial" w:hAnsi="Arial" w:cs="Arial"/>
                <w:b/>
              </w:rPr>
              <w:t>X</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9306A" w14:textId="77777777" w:rsidR="00F81B2D" w:rsidRPr="007F0637" w:rsidRDefault="00F81B2D" w:rsidP="00F81B2D">
            <w:pPr>
              <w:rPr>
                <w:rFonts w:ascii="Arial" w:hAnsi="Arial" w:cs="Arial"/>
                <w:b/>
              </w:rPr>
            </w:pPr>
          </w:p>
        </w:tc>
      </w:tr>
      <w:tr w:rsidR="00F81B2D" w:rsidRPr="007F0637" w14:paraId="7FBF9F0A" w14:textId="77777777" w:rsidTr="00770279">
        <w:trPr>
          <w:trHeight w:val="241"/>
        </w:trPr>
        <w:tc>
          <w:tcPr>
            <w:tcW w:w="6948" w:type="dxa"/>
            <w:gridSpan w:val="2"/>
            <w:tcBorders>
              <w:top w:val="single" w:sz="4" w:space="0" w:color="000000"/>
              <w:left w:val="single" w:sz="4" w:space="0" w:color="000000"/>
              <w:bottom w:val="single" w:sz="4" w:space="0" w:color="000000"/>
            </w:tcBorders>
            <w:shd w:val="clear" w:color="auto" w:fill="auto"/>
            <w:vAlign w:val="center"/>
          </w:tcPr>
          <w:p w14:paraId="255D1197" w14:textId="77777777" w:rsidR="00F81B2D" w:rsidRPr="007F0637" w:rsidRDefault="00F81B2D" w:rsidP="00F81B2D">
            <w:pPr>
              <w:rPr>
                <w:rFonts w:ascii="Arial" w:hAnsi="Arial" w:cs="Arial"/>
              </w:rPr>
            </w:pPr>
            <w:r w:rsidRPr="007F0637">
              <w:rPr>
                <w:rFonts w:ascii="Arial" w:hAnsi="Arial" w:cs="Arial"/>
              </w:rPr>
              <w:t>Acquisizione e distribuzione di risorse aggiuntive utilizzabili per la realizzazione dei progetti di inclusione</w:t>
            </w:r>
          </w:p>
        </w:tc>
        <w:tc>
          <w:tcPr>
            <w:tcW w:w="566" w:type="dxa"/>
            <w:tcBorders>
              <w:top w:val="single" w:sz="4" w:space="0" w:color="000000"/>
              <w:left w:val="single" w:sz="4" w:space="0" w:color="000000"/>
              <w:bottom w:val="single" w:sz="4" w:space="0" w:color="000000"/>
            </w:tcBorders>
            <w:shd w:val="clear" w:color="auto" w:fill="auto"/>
            <w:vAlign w:val="center"/>
          </w:tcPr>
          <w:p w14:paraId="7E788EBD" w14:textId="77777777" w:rsidR="00F81B2D" w:rsidRPr="007F0637" w:rsidRDefault="00F81B2D" w:rsidP="00F81B2D">
            <w:pPr>
              <w:rPr>
                <w:rFonts w:ascii="Arial" w:hAnsi="Arial" w:cs="Arial"/>
                <w:b/>
              </w:rPr>
            </w:pPr>
          </w:p>
        </w:tc>
        <w:tc>
          <w:tcPr>
            <w:tcW w:w="566" w:type="dxa"/>
            <w:tcBorders>
              <w:top w:val="single" w:sz="4" w:space="0" w:color="000000"/>
              <w:left w:val="single" w:sz="4" w:space="0" w:color="000000"/>
              <w:bottom w:val="single" w:sz="4" w:space="0" w:color="000000"/>
            </w:tcBorders>
            <w:shd w:val="clear" w:color="auto" w:fill="auto"/>
            <w:vAlign w:val="center"/>
          </w:tcPr>
          <w:p w14:paraId="7208F466" w14:textId="77777777" w:rsidR="00F81B2D" w:rsidRPr="007F0637" w:rsidRDefault="00F81B2D" w:rsidP="00F81B2D">
            <w:pPr>
              <w:rPr>
                <w:rFonts w:ascii="Arial" w:hAnsi="Arial" w:cs="Arial"/>
                <w:b/>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14:paraId="5C94E41D" w14:textId="77777777" w:rsidR="00F81B2D" w:rsidRPr="007F0637" w:rsidRDefault="00F81B2D" w:rsidP="00F81B2D">
            <w:pPr>
              <w:rPr>
                <w:rFonts w:ascii="Arial" w:hAnsi="Arial" w:cs="Arial"/>
                <w:b/>
              </w:rPr>
            </w:pPr>
          </w:p>
        </w:tc>
        <w:tc>
          <w:tcPr>
            <w:tcW w:w="566" w:type="dxa"/>
            <w:tcBorders>
              <w:top w:val="single" w:sz="4" w:space="0" w:color="000000"/>
              <w:left w:val="single" w:sz="4" w:space="0" w:color="000000"/>
              <w:bottom w:val="single" w:sz="4" w:space="0" w:color="000000"/>
            </w:tcBorders>
            <w:shd w:val="clear" w:color="auto" w:fill="auto"/>
            <w:vAlign w:val="center"/>
          </w:tcPr>
          <w:p w14:paraId="57001E80" w14:textId="77777777" w:rsidR="00F81B2D" w:rsidRPr="007F0637" w:rsidRDefault="00496962" w:rsidP="00F81B2D">
            <w:pPr>
              <w:rPr>
                <w:rFonts w:ascii="Arial" w:hAnsi="Arial" w:cs="Arial"/>
                <w:b/>
              </w:rPr>
            </w:pPr>
            <w:r>
              <w:rPr>
                <w:rFonts w:ascii="Arial" w:hAnsi="Arial" w:cs="Arial"/>
                <w:b/>
              </w:rPr>
              <w:t>X</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EF8E8" w14:textId="77777777" w:rsidR="00F81B2D" w:rsidRPr="007F0637" w:rsidRDefault="00F81B2D" w:rsidP="00F81B2D">
            <w:pPr>
              <w:rPr>
                <w:rFonts w:ascii="Arial" w:hAnsi="Arial" w:cs="Arial"/>
                <w:b/>
              </w:rPr>
            </w:pPr>
          </w:p>
        </w:tc>
      </w:tr>
      <w:tr w:rsidR="00F81B2D" w:rsidRPr="007F0637" w14:paraId="503B5018" w14:textId="77777777" w:rsidTr="00770279">
        <w:trPr>
          <w:trHeight w:val="241"/>
        </w:trPr>
        <w:tc>
          <w:tcPr>
            <w:tcW w:w="6948" w:type="dxa"/>
            <w:gridSpan w:val="2"/>
            <w:tcBorders>
              <w:top w:val="single" w:sz="4" w:space="0" w:color="000000"/>
              <w:left w:val="single" w:sz="4" w:space="0" w:color="000000"/>
              <w:bottom w:val="single" w:sz="4" w:space="0" w:color="000000"/>
            </w:tcBorders>
            <w:shd w:val="clear" w:color="auto" w:fill="auto"/>
            <w:vAlign w:val="center"/>
          </w:tcPr>
          <w:p w14:paraId="75453CC3" w14:textId="77777777" w:rsidR="00F81B2D" w:rsidRPr="007F0637" w:rsidRDefault="00F81B2D" w:rsidP="00F81B2D">
            <w:pPr>
              <w:rPr>
                <w:rFonts w:ascii="Arial" w:hAnsi="Arial" w:cs="Arial"/>
              </w:rPr>
            </w:pPr>
            <w:r w:rsidRPr="007F0637">
              <w:rPr>
                <w:rFonts w:ascii="Arial" w:hAnsi="Arial" w:cs="Arial"/>
              </w:rPr>
              <w:t>Attenzione dedicata alle fasi di transizione che scandiscono l’ingresso nel sistema scolastico, la continuità tra i diversi ordini di scuola e il successivo inserimento lavorativo</w:t>
            </w:r>
          </w:p>
        </w:tc>
        <w:tc>
          <w:tcPr>
            <w:tcW w:w="566" w:type="dxa"/>
            <w:tcBorders>
              <w:top w:val="single" w:sz="4" w:space="0" w:color="000000"/>
              <w:left w:val="single" w:sz="4" w:space="0" w:color="000000"/>
              <w:bottom w:val="single" w:sz="4" w:space="0" w:color="000000"/>
            </w:tcBorders>
            <w:shd w:val="clear" w:color="auto" w:fill="auto"/>
            <w:vAlign w:val="center"/>
          </w:tcPr>
          <w:p w14:paraId="7C390809" w14:textId="77777777" w:rsidR="00F81B2D" w:rsidRPr="007F0637" w:rsidRDefault="00F81B2D" w:rsidP="00F81B2D">
            <w:pPr>
              <w:rPr>
                <w:rFonts w:ascii="Arial" w:hAnsi="Arial" w:cs="Arial"/>
                <w:b/>
                <w:iCs/>
              </w:rPr>
            </w:pPr>
          </w:p>
        </w:tc>
        <w:tc>
          <w:tcPr>
            <w:tcW w:w="566" w:type="dxa"/>
            <w:tcBorders>
              <w:top w:val="single" w:sz="4" w:space="0" w:color="000000"/>
              <w:left w:val="single" w:sz="4" w:space="0" w:color="000000"/>
              <w:bottom w:val="single" w:sz="4" w:space="0" w:color="000000"/>
            </w:tcBorders>
            <w:shd w:val="clear" w:color="auto" w:fill="auto"/>
            <w:vAlign w:val="center"/>
          </w:tcPr>
          <w:p w14:paraId="32F64392" w14:textId="77777777" w:rsidR="00F81B2D" w:rsidRPr="007F0637" w:rsidRDefault="00F81B2D" w:rsidP="00F81B2D">
            <w:pPr>
              <w:rPr>
                <w:rFonts w:ascii="Arial" w:hAnsi="Arial" w:cs="Arial"/>
                <w:b/>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14:paraId="2C8B0D16" w14:textId="77777777" w:rsidR="00F81B2D" w:rsidRPr="007F0637" w:rsidRDefault="00F81B2D" w:rsidP="00F81B2D">
            <w:pPr>
              <w:rPr>
                <w:rFonts w:ascii="Arial" w:hAnsi="Arial" w:cs="Arial"/>
                <w:b/>
              </w:rPr>
            </w:pPr>
          </w:p>
        </w:tc>
        <w:tc>
          <w:tcPr>
            <w:tcW w:w="566" w:type="dxa"/>
            <w:tcBorders>
              <w:top w:val="single" w:sz="4" w:space="0" w:color="000000"/>
              <w:left w:val="single" w:sz="4" w:space="0" w:color="000000"/>
              <w:bottom w:val="single" w:sz="4" w:space="0" w:color="000000"/>
            </w:tcBorders>
            <w:shd w:val="clear" w:color="auto" w:fill="auto"/>
            <w:vAlign w:val="center"/>
          </w:tcPr>
          <w:p w14:paraId="6D81BEAF" w14:textId="77777777" w:rsidR="00F81B2D" w:rsidRPr="007F0637" w:rsidRDefault="00496962" w:rsidP="00F81B2D">
            <w:pPr>
              <w:rPr>
                <w:rFonts w:ascii="Arial" w:hAnsi="Arial" w:cs="Arial"/>
                <w:b/>
              </w:rPr>
            </w:pPr>
            <w:r>
              <w:rPr>
                <w:rFonts w:ascii="Arial" w:hAnsi="Arial" w:cs="Arial"/>
                <w:b/>
              </w:rPr>
              <w:t>X</w:t>
            </w: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D3A89" w14:textId="77777777" w:rsidR="00F81B2D" w:rsidRPr="007F0637" w:rsidRDefault="00F81B2D" w:rsidP="00F81B2D">
            <w:pPr>
              <w:rPr>
                <w:rFonts w:ascii="Arial" w:hAnsi="Arial" w:cs="Arial"/>
                <w:b/>
              </w:rPr>
            </w:pPr>
          </w:p>
        </w:tc>
      </w:tr>
      <w:tr w:rsidR="00F81B2D" w:rsidRPr="007F0637" w14:paraId="16779FBB" w14:textId="77777777" w:rsidTr="00770279">
        <w:trPr>
          <w:trHeight w:val="70"/>
        </w:trPr>
        <w:tc>
          <w:tcPr>
            <w:tcW w:w="6948" w:type="dxa"/>
            <w:gridSpan w:val="2"/>
            <w:tcBorders>
              <w:top w:val="single" w:sz="4" w:space="0" w:color="000000"/>
              <w:left w:val="single" w:sz="4" w:space="0" w:color="000000"/>
              <w:bottom w:val="single" w:sz="4" w:space="0" w:color="000000"/>
            </w:tcBorders>
            <w:shd w:val="clear" w:color="auto" w:fill="auto"/>
            <w:vAlign w:val="center"/>
          </w:tcPr>
          <w:p w14:paraId="0E7C76A6" w14:textId="77777777" w:rsidR="00F81B2D" w:rsidRPr="007F0637" w:rsidRDefault="00F81B2D" w:rsidP="00F81B2D">
            <w:pPr>
              <w:rPr>
                <w:rFonts w:ascii="Arial" w:hAnsi="Arial" w:cs="Arial"/>
              </w:rPr>
            </w:pPr>
            <w:r w:rsidRPr="007F0637">
              <w:rPr>
                <w:rFonts w:ascii="Arial" w:hAnsi="Arial" w:cs="Arial"/>
              </w:rPr>
              <w:t>Altro:</w:t>
            </w:r>
          </w:p>
        </w:tc>
        <w:tc>
          <w:tcPr>
            <w:tcW w:w="566" w:type="dxa"/>
            <w:tcBorders>
              <w:top w:val="single" w:sz="4" w:space="0" w:color="000000"/>
              <w:left w:val="single" w:sz="4" w:space="0" w:color="000000"/>
              <w:bottom w:val="single" w:sz="4" w:space="0" w:color="000000"/>
            </w:tcBorders>
            <w:shd w:val="clear" w:color="auto" w:fill="auto"/>
            <w:vAlign w:val="center"/>
          </w:tcPr>
          <w:p w14:paraId="57E06E2F" w14:textId="77777777" w:rsidR="00F81B2D" w:rsidRPr="007F0637" w:rsidRDefault="00F81B2D" w:rsidP="00F81B2D">
            <w:pPr>
              <w:rPr>
                <w:rFonts w:ascii="Arial" w:hAnsi="Arial" w:cs="Arial"/>
                <w:b/>
              </w:rPr>
            </w:pPr>
          </w:p>
        </w:tc>
        <w:tc>
          <w:tcPr>
            <w:tcW w:w="566" w:type="dxa"/>
            <w:tcBorders>
              <w:top w:val="single" w:sz="4" w:space="0" w:color="000000"/>
              <w:left w:val="single" w:sz="4" w:space="0" w:color="000000"/>
              <w:bottom w:val="single" w:sz="4" w:space="0" w:color="000000"/>
            </w:tcBorders>
            <w:shd w:val="clear" w:color="auto" w:fill="auto"/>
            <w:vAlign w:val="center"/>
          </w:tcPr>
          <w:p w14:paraId="57EFDD89" w14:textId="77777777" w:rsidR="00F81B2D" w:rsidRPr="007F0637" w:rsidRDefault="00F81B2D" w:rsidP="00F81B2D">
            <w:pPr>
              <w:rPr>
                <w:rFonts w:ascii="Arial" w:hAnsi="Arial" w:cs="Arial"/>
                <w:b/>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14:paraId="2812B028" w14:textId="77777777" w:rsidR="00F81B2D" w:rsidRPr="007F0637" w:rsidRDefault="00F81B2D" w:rsidP="00F81B2D">
            <w:pPr>
              <w:rPr>
                <w:rFonts w:ascii="Arial" w:hAnsi="Arial" w:cs="Arial"/>
                <w:b/>
              </w:rPr>
            </w:pPr>
          </w:p>
        </w:tc>
        <w:tc>
          <w:tcPr>
            <w:tcW w:w="566" w:type="dxa"/>
            <w:tcBorders>
              <w:top w:val="single" w:sz="4" w:space="0" w:color="000000"/>
              <w:left w:val="single" w:sz="4" w:space="0" w:color="000000"/>
              <w:bottom w:val="single" w:sz="4" w:space="0" w:color="000000"/>
            </w:tcBorders>
            <w:shd w:val="clear" w:color="auto" w:fill="auto"/>
            <w:vAlign w:val="center"/>
          </w:tcPr>
          <w:p w14:paraId="6FFCAAC5" w14:textId="77777777" w:rsidR="00F81B2D" w:rsidRPr="007F0637" w:rsidRDefault="00F81B2D" w:rsidP="00F81B2D">
            <w:pPr>
              <w:rPr>
                <w:rFonts w:ascii="Arial" w:hAnsi="Arial" w:cs="Arial"/>
                <w:b/>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04944" w14:textId="77777777" w:rsidR="00F81B2D" w:rsidRPr="007F0637" w:rsidRDefault="00F81B2D" w:rsidP="00F81B2D">
            <w:pPr>
              <w:rPr>
                <w:rFonts w:ascii="Arial" w:hAnsi="Arial" w:cs="Arial"/>
                <w:b/>
              </w:rPr>
            </w:pPr>
          </w:p>
        </w:tc>
      </w:tr>
      <w:tr w:rsidR="00F81B2D" w:rsidRPr="007F0637" w14:paraId="74C4C032" w14:textId="77777777" w:rsidTr="00770279">
        <w:trPr>
          <w:trHeight w:val="241"/>
        </w:trPr>
        <w:tc>
          <w:tcPr>
            <w:tcW w:w="6948" w:type="dxa"/>
            <w:gridSpan w:val="2"/>
            <w:tcBorders>
              <w:top w:val="single" w:sz="4" w:space="0" w:color="000000"/>
              <w:left w:val="single" w:sz="4" w:space="0" w:color="000000"/>
              <w:bottom w:val="single" w:sz="4" w:space="0" w:color="000000"/>
            </w:tcBorders>
            <w:shd w:val="clear" w:color="auto" w:fill="auto"/>
            <w:vAlign w:val="center"/>
          </w:tcPr>
          <w:p w14:paraId="06377D3D" w14:textId="77777777" w:rsidR="00F81B2D" w:rsidRPr="007F0637" w:rsidRDefault="00F81B2D" w:rsidP="00F81B2D">
            <w:pPr>
              <w:rPr>
                <w:rFonts w:ascii="Arial" w:hAnsi="Arial" w:cs="Arial"/>
              </w:rPr>
            </w:pPr>
            <w:r w:rsidRPr="007F0637">
              <w:rPr>
                <w:rFonts w:ascii="Arial" w:hAnsi="Arial" w:cs="Arial"/>
              </w:rPr>
              <w:t>Altro:</w:t>
            </w:r>
          </w:p>
        </w:tc>
        <w:tc>
          <w:tcPr>
            <w:tcW w:w="566" w:type="dxa"/>
            <w:tcBorders>
              <w:top w:val="single" w:sz="4" w:space="0" w:color="000000"/>
              <w:left w:val="single" w:sz="4" w:space="0" w:color="000000"/>
              <w:bottom w:val="single" w:sz="4" w:space="0" w:color="000000"/>
            </w:tcBorders>
            <w:shd w:val="clear" w:color="auto" w:fill="auto"/>
            <w:vAlign w:val="center"/>
          </w:tcPr>
          <w:p w14:paraId="19CC3865" w14:textId="77777777" w:rsidR="00F81B2D" w:rsidRPr="007F0637" w:rsidRDefault="00F81B2D" w:rsidP="00F81B2D">
            <w:pPr>
              <w:rPr>
                <w:rFonts w:ascii="Arial" w:hAnsi="Arial" w:cs="Arial"/>
                <w:b/>
              </w:rPr>
            </w:pPr>
          </w:p>
        </w:tc>
        <w:tc>
          <w:tcPr>
            <w:tcW w:w="566" w:type="dxa"/>
            <w:tcBorders>
              <w:top w:val="single" w:sz="4" w:space="0" w:color="000000"/>
              <w:left w:val="single" w:sz="4" w:space="0" w:color="000000"/>
              <w:bottom w:val="single" w:sz="4" w:space="0" w:color="000000"/>
            </w:tcBorders>
            <w:shd w:val="clear" w:color="auto" w:fill="auto"/>
            <w:vAlign w:val="center"/>
          </w:tcPr>
          <w:p w14:paraId="4A9C4D1D" w14:textId="77777777" w:rsidR="00F81B2D" w:rsidRPr="007F0637" w:rsidRDefault="00F81B2D" w:rsidP="00F81B2D">
            <w:pPr>
              <w:rPr>
                <w:rFonts w:ascii="Arial" w:hAnsi="Arial" w:cs="Arial"/>
                <w:b/>
              </w:rPr>
            </w:pPr>
          </w:p>
        </w:tc>
        <w:tc>
          <w:tcPr>
            <w:tcW w:w="566" w:type="dxa"/>
            <w:gridSpan w:val="2"/>
            <w:tcBorders>
              <w:top w:val="single" w:sz="4" w:space="0" w:color="000000"/>
              <w:left w:val="single" w:sz="4" w:space="0" w:color="000000"/>
              <w:bottom w:val="single" w:sz="4" w:space="0" w:color="000000"/>
            </w:tcBorders>
            <w:shd w:val="clear" w:color="auto" w:fill="auto"/>
            <w:vAlign w:val="center"/>
          </w:tcPr>
          <w:p w14:paraId="694723E1" w14:textId="77777777" w:rsidR="00F81B2D" w:rsidRPr="007F0637" w:rsidRDefault="00F81B2D" w:rsidP="00F81B2D">
            <w:pPr>
              <w:rPr>
                <w:rFonts w:ascii="Arial" w:hAnsi="Arial" w:cs="Arial"/>
                <w:b/>
              </w:rPr>
            </w:pPr>
          </w:p>
        </w:tc>
        <w:tc>
          <w:tcPr>
            <w:tcW w:w="566" w:type="dxa"/>
            <w:tcBorders>
              <w:top w:val="single" w:sz="4" w:space="0" w:color="000000"/>
              <w:left w:val="single" w:sz="4" w:space="0" w:color="000000"/>
              <w:bottom w:val="single" w:sz="4" w:space="0" w:color="000000"/>
            </w:tcBorders>
            <w:shd w:val="clear" w:color="auto" w:fill="auto"/>
            <w:vAlign w:val="center"/>
          </w:tcPr>
          <w:p w14:paraId="6938607A" w14:textId="77777777" w:rsidR="00F81B2D" w:rsidRPr="007F0637" w:rsidRDefault="00F81B2D" w:rsidP="00F81B2D">
            <w:pPr>
              <w:rPr>
                <w:rFonts w:ascii="Arial" w:hAnsi="Arial" w:cs="Arial"/>
                <w:b/>
              </w:rPr>
            </w:pPr>
          </w:p>
        </w:tc>
        <w:tc>
          <w:tcPr>
            <w:tcW w:w="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A1E2F" w14:textId="77777777" w:rsidR="00F81B2D" w:rsidRPr="007F0637" w:rsidRDefault="00F81B2D" w:rsidP="00F81B2D">
            <w:pPr>
              <w:rPr>
                <w:rFonts w:ascii="Arial" w:hAnsi="Arial" w:cs="Arial"/>
                <w:b/>
              </w:rPr>
            </w:pPr>
          </w:p>
        </w:tc>
      </w:tr>
      <w:tr w:rsidR="00F81B2D" w:rsidRPr="007F0637" w14:paraId="2B677A50" w14:textId="77777777" w:rsidTr="00770279">
        <w:tc>
          <w:tcPr>
            <w:tcW w:w="97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B0E372D" w14:textId="77777777" w:rsidR="00F81B2D" w:rsidRPr="007F0637" w:rsidRDefault="00F81B2D" w:rsidP="00F81B2D">
            <w:pPr>
              <w:rPr>
                <w:rFonts w:ascii="Arial" w:hAnsi="Arial" w:cs="Arial"/>
              </w:rPr>
            </w:pPr>
            <w:r w:rsidRPr="007F0637">
              <w:rPr>
                <w:rFonts w:ascii="Arial" w:hAnsi="Arial" w:cs="Arial"/>
                <w:i/>
              </w:rPr>
              <w:t>* = 0: per niente 1: poco 2: abbastanza 3: molto 4 moltissimo</w:t>
            </w:r>
          </w:p>
        </w:tc>
      </w:tr>
      <w:tr w:rsidR="00F81B2D" w:rsidRPr="007F0637" w14:paraId="1F5039DD" w14:textId="77777777" w:rsidTr="00770279">
        <w:tc>
          <w:tcPr>
            <w:tcW w:w="979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BCC150C" w14:textId="77777777" w:rsidR="00F81B2D" w:rsidRPr="007F0637" w:rsidRDefault="00F81B2D" w:rsidP="00F81B2D">
            <w:pPr>
              <w:rPr>
                <w:rFonts w:ascii="Arial" w:hAnsi="Arial" w:cs="Arial"/>
              </w:rPr>
            </w:pPr>
            <w:r w:rsidRPr="007F0637">
              <w:rPr>
                <w:rFonts w:ascii="Arial" w:hAnsi="Arial" w:cs="Arial"/>
                <w:i/>
              </w:rPr>
              <w:t>Adattato dagli indicatori UNESCO per la valutazione del grado di inclusività dei sistemi scolastici</w:t>
            </w:r>
          </w:p>
        </w:tc>
      </w:tr>
    </w:tbl>
    <w:p w14:paraId="63C89838" w14:textId="77777777" w:rsidR="00823305" w:rsidRPr="007F0637" w:rsidRDefault="00823305" w:rsidP="00ED2700">
      <w:pPr>
        <w:rPr>
          <w:rFonts w:ascii="Arial" w:hAnsi="Arial" w:cs="Arial"/>
        </w:rPr>
      </w:pPr>
    </w:p>
    <w:p w14:paraId="21847A62" w14:textId="77777777" w:rsidR="006D59F8" w:rsidRDefault="006D59F8" w:rsidP="00ED2700">
      <w:pPr>
        <w:rPr>
          <w:rFonts w:ascii="Arial" w:hAnsi="Arial" w:cs="Arial"/>
        </w:rPr>
      </w:pPr>
    </w:p>
    <w:p w14:paraId="7257B380" w14:textId="77777777" w:rsidR="005320D3" w:rsidRDefault="005320D3" w:rsidP="00ED2700">
      <w:pPr>
        <w:rPr>
          <w:rFonts w:ascii="Arial" w:hAnsi="Arial" w:cs="Arial"/>
        </w:rPr>
      </w:pPr>
    </w:p>
    <w:p w14:paraId="298E34A8" w14:textId="77777777" w:rsidR="005320D3" w:rsidRDefault="005320D3" w:rsidP="00ED2700">
      <w:pPr>
        <w:rPr>
          <w:rFonts w:ascii="Arial" w:hAnsi="Arial" w:cs="Arial"/>
        </w:rPr>
      </w:pPr>
    </w:p>
    <w:p w14:paraId="4F86CDF3" w14:textId="77777777" w:rsidR="00BC7F84" w:rsidRDefault="00BC7F84" w:rsidP="00ED2700">
      <w:pPr>
        <w:rPr>
          <w:rFonts w:ascii="Arial" w:hAnsi="Arial" w:cs="Arial"/>
        </w:rPr>
      </w:pPr>
    </w:p>
    <w:p w14:paraId="0197B09C" w14:textId="77777777" w:rsidR="00BC7F84" w:rsidRDefault="00BC7F84" w:rsidP="00ED2700">
      <w:pPr>
        <w:rPr>
          <w:rFonts w:ascii="Arial" w:hAnsi="Arial" w:cs="Arial"/>
        </w:rPr>
      </w:pPr>
      <w:r>
        <w:rPr>
          <w:rFonts w:ascii="Arial" w:hAnsi="Arial" w:cs="Arial"/>
          <w:noProof/>
          <w:lang w:eastAsia="it-IT"/>
        </w:rPr>
        <mc:AlternateContent>
          <mc:Choice Requires="wps">
            <w:drawing>
              <wp:anchor distT="0" distB="0" distL="114300" distR="114300" simplePos="0" relativeHeight="251696128" behindDoc="0" locked="0" layoutInCell="1" allowOverlap="1" wp14:anchorId="28D26075" wp14:editId="29CB3D2D">
                <wp:simplePos x="0" y="0"/>
                <wp:positionH relativeFrom="column">
                  <wp:posOffset>184785</wp:posOffset>
                </wp:positionH>
                <wp:positionV relativeFrom="paragraph">
                  <wp:posOffset>-213995</wp:posOffset>
                </wp:positionV>
                <wp:extent cx="5591175" cy="657225"/>
                <wp:effectExtent l="0" t="0" r="28575" b="28575"/>
                <wp:wrapNone/>
                <wp:docPr id="11" name="Rettangolo arrotondato 11"/>
                <wp:cNvGraphicFramePr/>
                <a:graphic xmlns:a="http://schemas.openxmlformats.org/drawingml/2006/main">
                  <a:graphicData uri="http://schemas.microsoft.com/office/word/2010/wordprocessingShape">
                    <wps:wsp>
                      <wps:cNvSpPr/>
                      <wps:spPr>
                        <a:xfrm>
                          <a:off x="0" y="0"/>
                          <a:ext cx="5591175" cy="657225"/>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2F84E088" w14:textId="77777777" w:rsidR="00620795" w:rsidRPr="00BC7F84" w:rsidRDefault="00620795" w:rsidP="005E4C13">
                            <w:pPr>
                              <w:jc w:val="center"/>
                              <w:rPr>
                                <w:rFonts w:ascii="Arial" w:hAnsi="Arial" w:cs="Arial"/>
                                <w:sz w:val="24"/>
                                <w:szCs w:val="24"/>
                              </w:rPr>
                            </w:pPr>
                            <w:r w:rsidRPr="00BC7F84">
                              <w:rPr>
                                <w:rFonts w:ascii="Arial" w:hAnsi="Arial" w:cs="Arial"/>
                                <w:b/>
                                <w:sz w:val="24"/>
                                <w:szCs w:val="24"/>
                              </w:rPr>
                              <w:t>Parte 2   ASPETTI ORGANIZZATIVI E GESTIONALI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ttangolo arrotondato 11" o:spid="_x0000_s1028" style="position:absolute;margin-left:14.55pt;margin-top:-16.85pt;width:440.25pt;height:51.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" fillcolor="white [3201]" strokecolor="#ed7d31 [3205]" strokeweight="1pt">
                <v:stroke joinstyle="miter"/>
                <v:textbox>
                  <w:txbxContent>
                    <w:p w:rsidR="00620795" w:rsidRPr="00BC7F84" w:rsidRDefault="00620795" w:rsidP="005E4C13">
                      <w:pPr>
                        <w:jc w:val="center"/>
                        <w:rPr>
                          <w:rFonts w:ascii="Arial" w:hAnsi="Arial" w:cs="Arial"/>
                          <w:sz w:val="24"/>
                          <w:szCs w:val="24"/>
                        </w:rPr>
                      </w:pPr>
                      <w:r w:rsidRPr="00BC7F84">
                        <w:rPr>
                          <w:rFonts w:ascii="Arial" w:hAnsi="Arial" w:cs="Arial"/>
                          <w:b/>
                          <w:sz w:val="24"/>
                          <w:szCs w:val="24"/>
                        </w:rPr>
                        <w:t>Parte 2   ASPETTI ORGANIZZATIVI E GESTIONALI</w:t>
                      </w:r>
                    </w:p>
                  </w:txbxContent>
                </v:textbox>
              </v:roundrect>
            </w:pict>
          </mc:Fallback>
        </mc:AlternateContent>
      </w:r>
    </w:p>
    <w:p w14:paraId="335EEF2B" w14:textId="77777777" w:rsidR="00BC7F84" w:rsidRDefault="00BC7F84" w:rsidP="00ED2700">
      <w:pPr>
        <w:rPr>
          <w:rFonts w:ascii="Arial" w:hAnsi="Arial" w:cs="Arial"/>
        </w:rPr>
      </w:pPr>
    </w:p>
    <w:p w14:paraId="5C0A1BB0" w14:textId="77777777" w:rsidR="00BC7F84" w:rsidRDefault="00BF6AD3" w:rsidP="00A10371">
      <w:pPr>
        <w:rPr>
          <w:rFonts w:ascii="Arial" w:hAnsi="Arial" w:cs="Arial"/>
          <w:b/>
        </w:rPr>
      </w:pPr>
      <w:r>
        <w:rPr>
          <w:rFonts w:ascii="Arial" w:hAnsi="Arial" w:cs="Arial"/>
          <w:b/>
        </w:rPr>
        <w:t xml:space="preserve">&gt; </w:t>
      </w:r>
      <w:r w:rsidR="00BC7F84" w:rsidRPr="00BC7F84">
        <w:rPr>
          <w:rFonts w:ascii="Arial" w:hAnsi="Arial" w:cs="Arial"/>
          <w:b/>
        </w:rPr>
        <w:t xml:space="preserve">DIRIGENTE SCOLASTICO </w:t>
      </w:r>
    </w:p>
    <w:p w14:paraId="0AD516D4" w14:textId="77777777" w:rsidR="009459F6" w:rsidRPr="009459F6" w:rsidRDefault="009459F6" w:rsidP="00A10371">
      <w:pPr>
        <w:rPr>
          <w:rFonts w:ascii="Arial" w:hAnsi="Arial" w:cs="Arial"/>
        </w:rPr>
      </w:pPr>
      <w:r w:rsidRPr="009459F6">
        <w:rPr>
          <w:rFonts w:ascii="Arial" w:hAnsi="Arial" w:cs="Arial"/>
        </w:rPr>
        <w:t>Il dirigente svolge compiti di direzione, gestione, organizzazione e coordinamento ed è responsabile della gestione delle risorse finanziarie e strumentali, dei risultati del servizio, nonché della valorizzazione delle risorse umane</w:t>
      </w:r>
    </w:p>
    <w:p w14:paraId="2BD983C1" w14:textId="77777777" w:rsidR="005401A3" w:rsidRDefault="00BF6AD3" w:rsidP="00BC7F84">
      <w:pPr>
        <w:rPr>
          <w:rFonts w:ascii="Arial" w:hAnsi="Arial" w:cs="Arial"/>
          <w:b/>
        </w:rPr>
      </w:pPr>
      <w:r>
        <w:rPr>
          <w:rFonts w:ascii="Arial" w:hAnsi="Arial" w:cs="Arial"/>
          <w:b/>
        </w:rPr>
        <w:t xml:space="preserve">&gt; </w:t>
      </w:r>
      <w:r w:rsidR="009459F6">
        <w:rPr>
          <w:rFonts w:ascii="Arial" w:hAnsi="Arial" w:cs="Arial"/>
          <w:b/>
        </w:rPr>
        <w:t>DOCENTE CURRICOLARE</w:t>
      </w:r>
    </w:p>
    <w:p w14:paraId="52A05A8E" w14:textId="77777777" w:rsidR="005E4C13" w:rsidRPr="005E4C13" w:rsidRDefault="005E4C13" w:rsidP="00BC7F84">
      <w:pPr>
        <w:rPr>
          <w:rFonts w:ascii="Arial" w:hAnsi="Arial" w:cs="Arial"/>
        </w:rPr>
      </w:pPr>
      <w:r w:rsidRPr="005E4C13">
        <w:rPr>
          <w:rFonts w:ascii="Arial" w:hAnsi="Arial" w:cs="Arial"/>
        </w:rPr>
        <w:t>Assume la contitolarità delle classi in cui opera, partecipa alla programmazione educativa e didattica e all'elaborazione e verifica delle attività di competenza dei consigli di interclasse, di classe e dei collegi dei docenti, partecipa agli incontri con i genitori</w:t>
      </w:r>
      <w:r>
        <w:rPr>
          <w:rFonts w:ascii="Arial" w:hAnsi="Arial" w:cs="Arial"/>
        </w:rPr>
        <w:t>.</w:t>
      </w:r>
    </w:p>
    <w:p w14:paraId="6CBED273" w14:textId="77777777" w:rsidR="005401A3" w:rsidRDefault="00BF6AD3" w:rsidP="00BC7F84">
      <w:pPr>
        <w:rPr>
          <w:rFonts w:ascii="Arial" w:hAnsi="Arial" w:cs="Arial"/>
        </w:rPr>
      </w:pPr>
      <w:r>
        <w:rPr>
          <w:rFonts w:ascii="Arial" w:hAnsi="Arial" w:cs="Arial"/>
          <w:b/>
          <w:sz w:val="20"/>
        </w:rPr>
        <w:t xml:space="preserve">&gt; </w:t>
      </w:r>
      <w:r w:rsidR="005401A3" w:rsidRPr="005401A3">
        <w:rPr>
          <w:rFonts w:ascii="Arial" w:hAnsi="Arial" w:cs="Arial"/>
          <w:b/>
        </w:rPr>
        <w:t>COLLABORATORE SCOLASTICO</w:t>
      </w:r>
      <w:r w:rsidR="005401A3" w:rsidRPr="005401A3">
        <w:rPr>
          <w:rFonts w:ascii="Arial" w:hAnsi="Arial" w:cs="Arial"/>
        </w:rPr>
        <w:t xml:space="preserve"> </w:t>
      </w:r>
    </w:p>
    <w:p w14:paraId="6F9C6FF3" w14:textId="77777777" w:rsidR="005401A3" w:rsidRDefault="009459F6" w:rsidP="00BC7F84">
      <w:pPr>
        <w:rPr>
          <w:rFonts w:ascii="Arial" w:hAnsi="Arial" w:cs="Arial"/>
        </w:rPr>
      </w:pPr>
      <w:r>
        <w:rPr>
          <w:rFonts w:ascii="Arial" w:hAnsi="Arial" w:cs="Arial"/>
        </w:rPr>
        <w:t xml:space="preserve"> Aiuta</w:t>
      </w:r>
      <w:r w:rsidR="005401A3" w:rsidRPr="005401A3">
        <w:rPr>
          <w:rFonts w:ascii="Arial" w:hAnsi="Arial" w:cs="Arial"/>
        </w:rPr>
        <w:t xml:space="preserve"> gli spostamenti degli alunni in difficoltà, ove necessario</w:t>
      </w:r>
      <w:r>
        <w:rPr>
          <w:rFonts w:ascii="Arial" w:hAnsi="Arial" w:cs="Arial"/>
        </w:rPr>
        <w:t xml:space="preserve"> presta</w:t>
      </w:r>
      <w:r w:rsidR="005401A3">
        <w:rPr>
          <w:rFonts w:ascii="Arial" w:hAnsi="Arial" w:cs="Arial"/>
        </w:rPr>
        <w:t xml:space="preserve"> assistenza agli alunni nell’uso dei servizi igienici </w:t>
      </w:r>
      <w:r w:rsidR="00BF6AD3">
        <w:rPr>
          <w:rFonts w:ascii="Arial" w:hAnsi="Arial" w:cs="Arial"/>
        </w:rPr>
        <w:t>e nella cura dell’igiene personale (art.47)</w:t>
      </w:r>
    </w:p>
    <w:p w14:paraId="5F7FA5F3" w14:textId="77777777" w:rsidR="009459F6" w:rsidRDefault="009459F6" w:rsidP="00BC7F84">
      <w:pPr>
        <w:rPr>
          <w:rFonts w:ascii="Arial" w:hAnsi="Arial" w:cs="Arial"/>
        </w:rPr>
      </w:pPr>
      <w:proofErr w:type="gramStart"/>
      <w:r w:rsidRPr="009459F6">
        <w:rPr>
          <w:rFonts w:ascii="Arial" w:hAnsi="Arial" w:cs="Arial"/>
        </w:rPr>
        <w:t>E'</w:t>
      </w:r>
      <w:proofErr w:type="gramEnd"/>
      <w:r w:rsidRPr="009459F6">
        <w:rPr>
          <w:rFonts w:ascii="Arial" w:hAnsi="Arial" w:cs="Arial"/>
        </w:rPr>
        <w:t xml:space="preserve"> addetto ai servizi generali della scuola con compiti di accoglienza e di sorveglianza nei confronti degli alunni e del pubblico; di pulizia e di carattere materiale inerenti l'uso dei locali, degli spazi scolastici</w:t>
      </w:r>
      <w:r>
        <w:rPr>
          <w:rFonts w:ascii="Arial" w:hAnsi="Arial" w:cs="Arial"/>
        </w:rPr>
        <w:t> e degli arredi.</w:t>
      </w:r>
    </w:p>
    <w:p w14:paraId="3F0E520A" w14:textId="77777777" w:rsidR="00BF6AD3" w:rsidRDefault="00811C5F" w:rsidP="009459F6">
      <w:pPr>
        <w:jc w:val="center"/>
        <w:rPr>
          <w:rFonts w:ascii="Arial" w:hAnsi="Arial" w:cs="Arial"/>
          <w:b/>
        </w:rPr>
      </w:pPr>
      <w:r w:rsidRPr="00811C5F">
        <w:rPr>
          <w:rFonts w:ascii="Arial" w:hAnsi="Arial" w:cs="Arial"/>
          <w:b/>
        </w:rPr>
        <w:t>ORGANIZZAZIONE SOSTEGNO PRESENTE ALL’INTERNO DELLA SCUOLA</w:t>
      </w:r>
    </w:p>
    <w:p w14:paraId="236E1FA7" w14:textId="77777777" w:rsidR="00811C5F" w:rsidRPr="00BF6AD3" w:rsidRDefault="00811C5F" w:rsidP="00F8580F">
      <w:pPr>
        <w:jc w:val="both"/>
        <w:rPr>
          <w:rFonts w:ascii="Arial" w:hAnsi="Arial" w:cs="Arial"/>
          <w:b/>
        </w:rPr>
      </w:pPr>
      <w:r w:rsidRPr="00811C5F">
        <w:rPr>
          <w:rFonts w:ascii="Arial" w:hAnsi="Arial" w:cs="Arial"/>
        </w:rPr>
        <w:t xml:space="preserve"> I </w:t>
      </w:r>
      <w:r w:rsidRPr="00F8580F">
        <w:rPr>
          <w:rFonts w:ascii="Arial" w:hAnsi="Arial" w:cs="Arial"/>
          <w:b/>
        </w:rPr>
        <w:t xml:space="preserve">Docenti di </w:t>
      </w:r>
      <w:proofErr w:type="gramStart"/>
      <w:r w:rsidRPr="00F8580F">
        <w:rPr>
          <w:rFonts w:ascii="Arial" w:hAnsi="Arial" w:cs="Arial"/>
          <w:b/>
        </w:rPr>
        <w:t>Sostegno</w:t>
      </w:r>
      <w:r w:rsidRPr="00811C5F">
        <w:rPr>
          <w:rFonts w:ascii="Arial" w:hAnsi="Arial" w:cs="Arial"/>
        </w:rPr>
        <w:t xml:space="preserve"> ,</w:t>
      </w:r>
      <w:proofErr w:type="gramEnd"/>
      <w:r w:rsidRPr="00811C5F">
        <w:rPr>
          <w:rFonts w:ascii="Arial" w:hAnsi="Arial" w:cs="Arial"/>
        </w:rPr>
        <w:t xml:space="preserve"> nell’espletamento del loro intervento, possono prevedere  attività in piccolo gruppo, di tutoraggio e cooperative learning. In base alle norme in vigore, il docente di sostegno viene assegnato alle classi in cui sono presenti alunni con disabilità, con il compito di promuovere </w:t>
      </w:r>
      <w:proofErr w:type="gramStart"/>
      <w:r w:rsidRPr="00811C5F">
        <w:rPr>
          <w:rFonts w:ascii="Arial" w:hAnsi="Arial" w:cs="Arial"/>
        </w:rPr>
        <w:t>il  processo</w:t>
      </w:r>
      <w:proofErr w:type="gramEnd"/>
      <w:r w:rsidRPr="00811C5F">
        <w:rPr>
          <w:rFonts w:ascii="Arial" w:hAnsi="Arial" w:cs="Arial"/>
        </w:rPr>
        <w:t xml:space="preserve"> di inclusione. </w:t>
      </w:r>
    </w:p>
    <w:p w14:paraId="52C11139" w14:textId="77777777" w:rsidR="00811C5F" w:rsidRPr="00811C5F" w:rsidRDefault="00811C5F" w:rsidP="00811C5F">
      <w:pPr>
        <w:numPr>
          <w:ilvl w:val="0"/>
          <w:numId w:val="21"/>
        </w:numPr>
        <w:rPr>
          <w:rFonts w:ascii="Arial" w:hAnsi="Arial" w:cs="Arial"/>
        </w:rPr>
      </w:pPr>
      <w:proofErr w:type="gramStart"/>
      <w:r w:rsidRPr="00811C5F">
        <w:rPr>
          <w:rFonts w:ascii="Arial" w:hAnsi="Arial" w:cs="Arial"/>
        </w:rPr>
        <w:t>E’</w:t>
      </w:r>
      <w:proofErr w:type="gramEnd"/>
      <w:r w:rsidRPr="00811C5F">
        <w:rPr>
          <w:rFonts w:ascii="Arial" w:hAnsi="Arial" w:cs="Arial"/>
        </w:rPr>
        <w:t xml:space="preserve"> un </w:t>
      </w:r>
      <w:r w:rsidRPr="00811C5F">
        <w:rPr>
          <w:rFonts w:ascii="Arial" w:hAnsi="Arial" w:cs="Arial"/>
          <w:bCs/>
        </w:rPr>
        <w:t>facilitatore dell’apprendimento</w:t>
      </w:r>
      <w:r w:rsidRPr="00811C5F">
        <w:rPr>
          <w:rFonts w:ascii="Arial" w:hAnsi="Arial" w:cs="Arial"/>
        </w:rPr>
        <w:t>, con </w:t>
      </w:r>
      <w:r w:rsidRPr="00811C5F">
        <w:rPr>
          <w:rFonts w:ascii="Arial" w:hAnsi="Arial" w:cs="Arial"/>
          <w:bCs/>
        </w:rPr>
        <w:t>competenze pedagogiche, didattiche, metodologiche e relazionali</w:t>
      </w:r>
      <w:r w:rsidRPr="00811C5F">
        <w:rPr>
          <w:rFonts w:ascii="Arial" w:hAnsi="Arial" w:cs="Arial"/>
        </w:rPr>
        <w:t xml:space="preserve">, da utilizzare per promuovere l’inclusione con l’azione di mediazione; </w:t>
      </w:r>
    </w:p>
    <w:p w14:paraId="53BEA374" w14:textId="77777777" w:rsidR="00811C5F" w:rsidRPr="00811C5F" w:rsidRDefault="00811C5F" w:rsidP="00811C5F">
      <w:pPr>
        <w:numPr>
          <w:ilvl w:val="0"/>
          <w:numId w:val="21"/>
        </w:numPr>
        <w:rPr>
          <w:rFonts w:ascii="Arial" w:hAnsi="Arial" w:cs="Arial"/>
        </w:rPr>
      </w:pPr>
      <w:r w:rsidRPr="00811C5F">
        <w:rPr>
          <w:rFonts w:ascii="Arial" w:hAnsi="Arial" w:cs="Arial"/>
        </w:rPr>
        <w:t>Risponde alle esigenze peculiari degli alunni con i</w:t>
      </w:r>
      <w:r w:rsidRPr="00811C5F">
        <w:rPr>
          <w:rFonts w:ascii="Arial" w:hAnsi="Arial" w:cs="Arial"/>
          <w:bCs/>
        </w:rPr>
        <w:t>nterventi calibrati sulle condizioni personali di ciascuno</w:t>
      </w:r>
      <w:r w:rsidRPr="00811C5F">
        <w:rPr>
          <w:rFonts w:ascii="Arial" w:hAnsi="Arial" w:cs="Arial"/>
        </w:rPr>
        <w:t>; </w:t>
      </w:r>
    </w:p>
    <w:p w14:paraId="53917A9F" w14:textId="77777777" w:rsidR="00811C5F" w:rsidRPr="00811C5F" w:rsidRDefault="00811C5F" w:rsidP="00811C5F">
      <w:pPr>
        <w:numPr>
          <w:ilvl w:val="0"/>
          <w:numId w:val="21"/>
        </w:numPr>
        <w:rPr>
          <w:rFonts w:ascii="Arial" w:hAnsi="Arial" w:cs="Arial"/>
        </w:rPr>
      </w:pPr>
      <w:r w:rsidRPr="00811C5F">
        <w:rPr>
          <w:rFonts w:ascii="Arial" w:hAnsi="Arial" w:cs="Arial"/>
          <w:bCs/>
        </w:rPr>
        <w:t>Coopera</w:t>
      </w:r>
      <w:r w:rsidRPr="00811C5F">
        <w:rPr>
          <w:rFonts w:ascii="Arial" w:hAnsi="Arial" w:cs="Arial"/>
        </w:rPr>
        <w:t> nel creare nelle classi un clima solidale e sereno e favorevole all’inclusione scolastica, </w:t>
      </w:r>
      <w:r w:rsidRPr="00811C5F">
        <w:rPr>
          <w:rFonts w:ascii="Arial" w:hAnsi="Arial" w:cs="Arial"/>
          <w:bCs/>
        </w:rPr>
        <w:t>in continuo dialogo con gli altri docenti</w:t>
      </w:r>
      <w:r w:rsidRPr="00811C5F">
        <w:rPr>
          <w:rFonts w:ascii="Arial" w:hAnsi="Arial" w:cs="Arial"/>
        </w:rPr>
        <w:t xml:space="preserve">. </w:t>
      </w:r>
    </w:p>
    <w:p w14:paraId="0F1A0BAB" w14:textId="77777777" w:rsidR="00811C5F" w:rsidRPr="00811C5F" w:rsidRDefault="00811C5F" w:rsidP="00811C5F">
      <w:pPr>
        <w:numPr>
          <w:ilvl w:val="0"/>
          <w:numId w:val="21"/>
        </w:numPr>
        <w:rPr>
          <w:rFonts w:ascii="Arial" w:hAnsi="Arial" w:cs="Arial"/>
        </w:rPr>
      </w:pPr>
      <w:proofErr w:type="gramStart"/>
      <w:r w:rsidRPr="00811C5F">
        <w:rPr>
          <w:rFonts w:ascii="Arial" w:hAnsi="Arial" w:cs="Arial"/>
        </w:rPr>
        <w:t>E’</w:t>
      </w:r>
      <w:proofErr w:type="gramEnd"/>
      <w:r w:rsidRPr="00811C5F">
        <w:rPr>
          <w:rFonts w:ascii="Arial" w:hAnsi="Arial" w:cs="Arial"/>
        </w:rPr>
        <w:t xml:space="preserve"> in </w:t>
      </w:r>
      <w:r w:rsidRPr="00811C5F">
        <w:rPr>
          <w:rFonts w:ascii="Arial" w:hAnsi="Arial" w:cs="Arial"/>
          <w:bCs/>
        </w:rPr>
        <w:t>dialogo costruttivo con le famiglie</w:t>
      </w:r>
      <w:r w:rsidRPr="00811C5F">
        <w:rPr>
          <w:rFonts w:ascii="Arial" w:hAnsi="Arial" w:cs="Arial"/>
        </w:rPr>
        <w:t xml:space="preserve"> e con le altre figure di riferimento coinvolte nella presa in carico. </w:t>
      </w:r>
    </w:p>
    <w:p w14:paraId="753E53CB" w14:textId="77777777" w:rsidR="005E4C13" w:rsidRPr="00620795" w:rsidRDefault="00811C5F" w:rsidP="00620795">
      <w:pPr>
        <w:numPr>
          <w:ilvl w:val="0"/>
          <w:numId w:val="21"/>
        </w:numPr>
        <w:rPr>
          <w:rFonts w:ascii="Arial" w:hAnsi="Arial" w:cs="Arial"/>
        </w:rPr>
      </w:pPr>
      <w:r w:rsidRPr="00811C5F">
        <w:rPr>
          <w:rFonts w:ascii="Arial" w:hAnsi="Arial" w:cs="Arial"/>
        </w:rPr>
        <w:t>Provvede, insieme ai colleghi ed agli altri soggetti previsti, alla </w:t>
      </w:r>
      <w:r w:rsidRPr="00811C5F">
        <w:rPr>
          <w:rFonts w:ascii="Arial" w:hAnsi="Arial" w:cs="Arial"/>
          <w:bCs/>
        </w:rPr>
        <w:t>stesura del PEI e degli altri documenti</w:t>
      </w:r>
      <w:r w:rsidRPr="00811C5F">
        <w:rPr>
          <w:rFonts w:ascii="Arial" w:hAnsi="Arial" w:cs="Arial"/>
        </w:rPr>
        <w:t> di rito.</w:t>
      </w:r>
    </w:p>
    <w:p w14:paraId="7321872F" w14:textId="77777777" w:rsidR="00811C5F" w:rsidRPr="00811C5F" w:rsidRDefault="00811C5F" w:rsidP="00811C5F">
      <w:pPr>
        <w:rPr>
          <w:rFonts w:ascii="Arial" w:hAnsi="Arial" w:cs="Arial"/>
        </w:rPr>
      </w:pPr>
      <w:r w:rsidRPr="00811C5F">
        <w:rPr>
          <w:rFonts w:ascii="Arial" w:hAnsi="Arial" w:cs="Arial"/>
          <w:b/>
        </w:rPr>
        <w:t xml:space="preserve">Nella stesura del </w:t>
      </w:r>
      <w:proofErr w:type="gramStart"/>
      <w:r w:rsidRPr="00811C5F">
        <w:rPr>
          <w:rFonts w:ascii="Arial" w:hAnsi="Arial" w:cs="Arial"/>
          <w:b/>
        </w:rPr>
        <w:t>PEI</w:t>
      </w:r>
      <w:r w:rsidRPr="00811C5F">
        <w:rPr>
          <w:rFonts w:ascii="Arial" w:hAnsi="Arial" w:cs="Arial"/>
        </w:rPr>
        <w:t xml:space="preserve"> ,si</w:t>
      </w:r>
      <w:proofErr w:type="gramEnd"/>
      <w:r w:rsidRPr="00811C5F">
        <w:rPr>
          <w:rFonts w:ascii="Arial" w:hAnsi="Arial" w:cs="Arial"/>
        </w:rPr>
        <w:t xml:space="preserve"> possono seguire tre percorsi scolastici: </w:t>
      </w:r>
    </w:p>
    <w:p w14:paraId="684BFA67" w14:textId="77777777" w:rsidR="00811C5F" w:rsidRPr="00811C5F" w:rsidRDefault="00811C5F" w:rsidP="00811C5F">
      <w:pPr>
        <w:rPr>
          <w:rFonts w:ascii="Arial" w:hAnsi="Arial" w:cs="Arial"/>
        </w:rPr>
      </w:pPr>
      <w:r w:rsidRPr="00811C5F">
        <w:rPr>
          <w:rFonts w:ascii="Arial" w:hAnsi="Arial" w:cs="Arial"/>
        </w:rPr>
        <w:t xml:space="preserve">a) una programmazione globalmente riconducibile agli obiettivi minimi previsti dai programmi ministeriali; </w:t>
      </w:r>
    </w:p>
    <w:p w14:paraId="45D223A6" w14:textId="77777777" w:rsidR="00811C5F" w:rsidRPr="00811C5F" w:rsidRDefault="00811C5F" w:rsidP="00811C5F">
      <w:pPr>
        <w:rPr>
          <w:rFonts w:ascii="Arial" w:hAnsi="Arial" w:cs="Arial"/>
        </w:rPr>
      </w:pPr>
      <w:r w:rsidRPr="00811C5F">
        <w:rPr>
          <w:rFonts w:ascii="Arial" w:hAnsi="Arial" w:cs="Arial"/>
        </w:rPr>
        <w:t>b) una programmazione differenziata.</w:t>
      </w:r>
    </w:p>
    <w:p w14:paraId="29AE762A" w14:textId="77777777" w:rsidR="00811C5F" w:rsidRPr="00811C5F" w:rsidRDefault="00811C5F" w:rsidP="00811C5F">
      <w:pPr>
        <w:rPr>
          <w:rFonts w:ascii="Arial" w:hAnsi="Arial" w:cs="Arial"/>
        </w:rPr>
      </w:pPr>
      <w:r w:rsidRPr="00811C5F">
        <w:rPr>
          <w:rFonts w:ascii="Arial" w:hAnsi="Arial" w:cs="Arial"/>
        </w:rPr>
        <w:t>c) una programmazione personalizzata</w:t>
      </w:r>
    </w:p>
    <w:p w14:paraId="24F80173" w14:textId="77777777" w:rsidR="00811C5F" w:rsidRDefault="00811C5F" w:rsidP="00811C5F">
      <w:pPr>
        <w:rPr>
          <w:rFonts w:ascii="Arial" w:hAnsi="Arial" w:cs="Arial"/>
          <w:b/>
        </w:rPr>
      </w:pPr>
    </w:p>
    <w:p w14:paraId="595C6A99" w14:textId="77777777" w:rsidR="005E4C13" w:rsidRDefault="005E4C13" w:rsidP="00811C5F">
      <w:pPr>
        <w:rPr>
          <w:rFonts w:ascii="Arial" w:hAnsi="Arial" w:cs="Arial"/>
          <w:b/>
        </w:rPr>
      </w:pPr>
    </w:p>
    <w:p w14:paraId="497256E8" w14:textId="77777777" w:rsidR="005E4C13" w:rsidRPr="00F8580F" w:rsidRDefault="005E4C13" w:rsidP="00F8580F">
      <w:pPr>
        <w:spacing w:line="360" w:lineRule="auto"/>
        <w:jc w:val="both"/>
        <w:rPr>
          <w:rFonts w:ascii="Arial" w:hAnsi="Arial" w:cs="Arial"/>
          <w:b/>
        </w:rPr>
      </w:pPr>
      <w:r w:rsidRPr="005E4C13">
        <w:rPr>
          <w:rFonts w:ascii="Arial" w:hAnsi="Arial" w:cs="Arial"/>
        </w:rPr>
        <w:t xml:space="preserve">Il percorso di apprendimento è definito e sottoscritto, in accordo con i componenti del GLO, esplicitato nel PEI (Piano Educativo Individualizzato) e sottoposto a verifica nel corso dell'anno scolastico. Per gli alunni </w:t>
      </w:r>
      <w:r w:rsidRPr="00F8580F">
        <w:rPr>
          <w:rFonts w:ascii="Arial" w:hAnsi="Arial" w:cs="Arial"/>
          <w:b/>
        </w:rPr>
        <w:t>B</w:t>
      </w:r>
      <w:r w:rsidR="00F8580F" w:rsidRPr="00F8580F">
        <w:rPr>
          <w:rFonts w:ascii="Arial" w:hAnsi="Arial" w:cs="Arial"/>
          <w:b/>
        </w:rPr>
        <w:t>.</w:t>
      </w:r>
      <w:r w:rsidRPr="00F8580F">
        <w:rPr>
          <w:rFonts w:ascii="Arial" w:hAnsi="Arial" w:cs="Arial"/>
          <w:b/>
        </w:rPr>
        <w:t>E</w:t>
      </w:r>
      <w:r w:rsidR="00F8580F" w:rsidRPr="00F8580F">
        <w:rPr>
          <w:rFonts w:ascii="Arial" w:hAnsi="Arial" w:cs="Arial"/>
          <w:b/>
        </w:rPr>
        <w:t>.</w:t>
      </w:r>
      <w:r w:rsidRPr="00F8580F">
        <w:rPr>
          <w:rFonts w:ascii="Arial" w:hAnsi="Arial" w:cs="Arial"/>
          <w:b/>
        </w:rPr>
        <w:t>S/D</w:t>
      </w:r>
      <w:r w:rsidR="00F8580F" w:rsidRPr="00F8580F">
        <w:rPr>
          <w:rFonts w:ascii="Arial" w:hAnsi="Arial" w:cs="Arial"/>
          <w:b/>
        </w:rPr>
        <w:t>.</w:t>
      </w:r>
      <w:proofErr w:type="gramStart"/>
      <w:r w:rsidRPr="00F8580F">
        <w:rPr>
          <w:rFonts w:ascii="Arial" w:hAnsi="Arial" w:cs="Arial"/>
          <w:b/>
        </w:rPr>
        <w:t>S</w:t>
      </w:r>
      <w:r w:rsidR="00F8580F" w:rsidRPr="00F8580F">
        <w:rPr>
          <w:rFonts w:ascii="Arial" w:hAnsi="Arial" w:cs="Arial"/>
          <w:b/>
        </w:rPr>
        <w:t>.</w:t>
      </w:r>
      <w:r w:rsidRPr="00F8580F">
        <w:rPr>
          <w:rFonts w:ascii="Arial" w:hAnsi="Arial" w:cs="Arial"/>
          <w:b/>
        </w:rPr>
        <w:t>A</w:t>
      </w:r>
      <w:proofErr w:type="gramEnd"/>
      <w:r w:rsidRPr="005E4C13">
        <w:rPr>
          <w:rFonts w:ascii="Arial" w:hAnsi="Arial" w:cs="Arial"/>
        </w:rPr>
        <w:t xml:space="preserve"> in accordo con la famiglia ed eventuali figure professionali, viene redatto il documento </w:t>
      </w:r>
      <w:r w:rsidRPr="00F8580F">
        <w:rPr>
          <w:rFonts w:ascii="Arial" w:hAnsi="Arial" w:cs="Arial"/>
          <w:b/>
        </w:rPr>
        <w:t>P</w:t>
      </w:r>
      <w:r w:rsidR="00F8580F" w:rsidRPr="00F8580F">
        <w:rPr>
          <w:rFonts w:ascii="Arial" w:hAnsi="Arial" w:cs="Arial"/>
          <w:b/>
        </w:rPr>
        <w:t>.</w:t>
      </w:r>
      <w:r w:rsidRPr="00F8580F">
        <w:rPr>
          <w:rFonts w:ascii="Arial" w:hAnsi="Arial" w:cs="Arial"/>
          <w:b/>
        </w:rPr>
        <w:t>D</w:t>
      </w:r>
      <w:r w:rsidR="00F8580F" w:rsidRPr="00F8580F">
        <w:rPr>
          <w:rFonts w:ascii="Arial" w:hAnsi="Arial" w:cs="Arial"/>
          <w:b/>
        </w:rPr>
        <w:t>.</w:t>
      </w:r>
      <w:r w:rsidRPr="00F8580F">
        <w:rPr>
          <w:rFonts w:ascii="Arial" w:hAnsi="Arial" w:cs="Arial"/>
          <w:b/>
        </w:rPr>
        <w:t>P</w:t>
      </w:r>
      <w:r w:rsidRPr="005E4C13">
        <w:rPr>
          <w:rFonts w:ascii="Arial" w:hAnsi="Arial" w:cs="Arial"/>
        </w:rPr>
        <w:t xml:space="preserve"> ovvero Piano Didattico Personalizzato. Tale documento contiene le linee di indirizzo per il percorso di apprendimento più confacente alla tipologia di problematica di ogni alunno. La condivisione di strategie e soprattutto la costruzione di un Patto Educativo che metta le basi per una proficua collaborazione, </w:t>
      </w:r>
      <w:r w:rsidRPr="00F8580F">
        <w:rPr>
          <w:rFonts w:ascii="Arial" w:hAnsi="Arial" w:cs="Arial"/>
          <w:b/>
        </w:rPr>
        <w:t>(PATTO DI CORRESPONSABILITA’)</w:t>
      </w:r>
    </w:p>
    <w:p w14:paraId="427CEEA1" w14:textId="77777777" w:rsidR="00811C5F" w:rsidRPr="00811C5F" w:rsidRDefault="00BF6AD3" w:rsidP="00811C5F">
      <w:pPr>
        <w:rPr>
          <w:rFonts w:ascii="Arial" w:hAnsi="Arial" w:cs="Arial"/>
          <w:b/>
        </w:rPr>
      </w:pPr>
      <w:proofErr w:type="gramStart"/>
      <w:r>
        <w:rPr>
          <w:rFonts w:ascii="Arial" w:hAnsi="Arial" w:cs="Arial"/>
          <w:b/>
        </w:rPr>
        <w:t xml:space="preserve">&gt;  </w:t>
      </w:r>
      <w:r w:rsidR="00811C5F" w:rsidRPr="00811C5F">
        <w:rPr>
          <w:rFonts w:ascii="Arial" w:hAnsi="Arial" w:cs="Arial"/>
          <w:b/>
        </w:rPr>
        <w:t>RUOLO</w:t>
      </w:r>
      <w:proofErr w:type="gramEnd"/>
      <w:r w:rsidR="00811C5F" w:rsidRPr="00811C5F">
        <w:rPr>
          <w:rFonts w:ascii="Arial" w:hAnsi="Arial" w:cs="Arial"/>
          <w:b/>
        </w:rPr>
        <w:t xml:space="preserve"> DELLE FAMIGLIE E DELLA COMUNITÀ NEL DARE SUPPORTO E NEL PARTECIPARE ALLE DECISIONI CHE RIGUARDANO L’ORGANIZZAZIONE DELLE ATTIVITÀ EDUCATIVE </w:t>
      </w:r>
    </w:p>
    <w:p w14:paraId="4DDB62FD" w14:textId="77777777" w:rsidR="00057DD2" w:rsidRDefault="00811C5F" w:rsidP="00057DD2">
      <w:pPr>
        <w:spacing w:line="360" w:lineRule="auto"/>
        <w:jc w:val="both"/>
        <w:rPr>
          <w:rFonts w:ascii="Arial" w:hAnsi="Arial" w:cs="Arial"/>
        </w:rPr>
      </w:pPr>
      <w:r w:rsidRPr="00811C5F">
        <w:rPr>
          <w:rFonts w:ascii="Arial" w:hAnsi="Arial" w:cs="Arial"/>
        </w:rPr>
        <w:t xml:space="preserve">Le famiglie sono coinvolte con assiduità, come parte importante e fondamentale nel percorso di crescita e di apprendimento del discente, nei momenti istituzionali quali le Assemblee di Classe, i Colloqui Individuali, le </w:t>
      </w:r>
      <w:proofErr w:type="spellStart"/>
      <w:r w:rsidRPr="00811C5F">
        <w:rPr>
          <w:rFonts w:ascii="Arial" w:hAnsi="Arial" w:cs="Arial"/>
        </w:rPr>
        <w:t>Interclassi</w:t>
      </w:r>
      <w:proofErr w:type="spellEnd"/>
      <w:r w:rsidR="00620795">
        <w:rPr>
          <w:rFonts w:ascii="Arial" w:hAnsi="Arial" w:cs="Arial"/>
        </w:rPr>
        <w:t xml:space="preserve"> /</w:t>
      </w:r>
      <w:r w:rsidR="005E4C13">
        <w:rPr>
          <w:rFonts w:ascii="Arial" w:hAnsi="Arial" w:cs="Arial"/>
        </w:rPr>
        <w:t>Classe /Intersezione</w:t>
      </w:r>
      <w:r w:rsidRPr="00811C5F">
        <w:rPr>
          <w:rFonts w:ascii="Arial" w:hAnsi="Arial" w:cs="Arial"/>
        </w:rPr>
        <w:t xml:space="preserve"> e i Gruppi di lavoro per l’Integrazione Scolastica</w:t>
      </w:r>
      <w:r w:rsidR="00057DD2">
        <w:rPr>
          <w:rFonts w:ascii="Arial" w:hAnsi="Arial" w:cs="Arial"/>
        </w:rPr>
        <w:t xml:space="preserve"> (GLO</w:t>
      </w:r>
      <w:r w:rsidR="005E4C13">
        <w:rPr>
          <w:rFonts w:ascii="Arial" w:hAnsi="Arial" w:cs="Arial"/>
        </w:rPr>
        <w:t>/GLI</w:t>
      </w:r>
      <w:r w:rsidR="00057DD2">
        <w:rPr>
          <w:rFonts w:ascii="Arial" w:hAnsi="Arial" w:cs="Arial"/>
        </w:rPr>
        <w:t>)</w:t>
      </w:r>
      <w:r w:rsidRPr="00811C5F">
        <w:rPr>
          <w:rFonts w:ascii="Arial" w:hAnsi="Arial" w:cs="Arial"/>
        </w:rPr>
        <w:t xml:space="preserve">. Ad ogni alunno/a diversamente abile e alla sua famiglia, la scuola garantisce una positiva accoglienza nelle diverse fasi di passaggio durante il percorso scolastico e formativo, in grado di essere attivi e partecipi nel processo di sviluppo e di inclusione. La scuola garantisce altresì la continuità educativa tra i diversi gradi dell’istruzione, nonché tra le diverse opportunità dell’obbligo formativo, in relazione al passaggio delle informazioni, all’aggiornamento della documentazione, all’orientamento educativo. </w:t>
      </w:r>
    </w:p>
    <w:p w14:paraId="74716F34" w14:textId="77777777" w:rsidR="00BF6AD3" w:rsidRDefault="005E4C13" w:rsidP="00057DD2">
      <w:pPr>
        <w:spacing w:line="360" w:lineRule="auto"/>
        <w:jc w:val="both"/>
        <w:rPr>
          <w:rFonts w:ascii="Arial" w:hAnsi="Arial" w:cs="Arial"/>
        </w:rPr>
      </w:pPr>
      <w:r>
        <w:rPr>
          <w:noProof/>
          <w:lang w:eastAsia="it-IT"/>
        </w:rPr>
        <mc:AlternateContent>
          <mc:Choice Requires="wps">
            <w:drawing>
              <wp:anchor distT="0" distB="0" distL="114300" distR="114300" simplePos="0" relativeHeight="251703296" behindDoc="0" locked="0" layoutInCell="1" allowOverlap="1" wp14:anchorId="74F6A490" wp14:editId="35141183">
                <wp:simplePos x="0" y="0"/>
                <wp:positionH relativeFrom="margin">
                  <wp:posOffset>-186690</wp:posOffset>
                </wp:positionH>
                <wp:positionV relativeFrom="paragraph">
                  <wp:posOffset>14605</wp:posOffset>
                </wp:positionV>
                <wp:extent cx="6353175" cy="1828800"/>
                <wp:effectExtent l="0" t="0" r="0" b="8890"/>
                <wp:wrapNone/>
                <wp:docPr id="1" name="Casella di testo 1"/>
                <wp:cNvGraphicFramePr/>
                <a:graphic xmlns:a="http://schemas.openxmlformats.org/drawingml/2006/main">
                  <a:graphicData uri="http://schemas.microsoft.com/office/word/2010/wordprocessingShape">
                    <wps:wsp>
                      <wps:cNvSpPr txBox="1"/>
                      <wps:spPr>
                        <a:xfrm>
                          <a:off x="0" y="0"/>
                          <a:ext cx="6353175" cy="1828800"/>
                        </a:xfrm>
                        <a:prstGeom prst="rect">
                          <a:avLst/>
                        </a:prstGeom>
                        <a:noFill/>
                        <a:ln>
                          <a:noFill/>
                        </a:ln>
                      </wps:spPr>
                      <wps:txbx>
                        <w:txbxContent>
                          <w:p w14:paraId="6B542BF0" w14:textId="77777777" w:rsidR="00620795" w:rsidRPr="005E4C13" w:rsidRDefault="00620795" w:rsidP="000008AD">
                            <w:pPr>
                              <w:spacing w:line="360" w:lineRule="auto"/>
                              <w:jc w:val="center"/>
                              <w:rPr>
                                <w:rFonts w:ascii="Arial" w:hAnsi="Arial" w:cs="Arial"/>
                                <w:b/>
                                <w:color w:val="C45911" w:themeColor="accent2" w:themeShade="BF"/>
                                <w:sz w:val="32"/>
                                <w:szCs w:val="32"/>
                                <w14:textOutline w14:w="11112" w14:cap="flat" w14:cmpd="sng" w14:algn="ctr">
                                  <w14:solidFill>
                                    <w14:schemeClr w14:val="accent2"/>
                                  </w14:solidFill>
                                  <w14:prstDash w14:val="solid"/>
                                  <w14:round/>
                                </w14:textOutline>
                              </w:rPr>
                            </w:pPr>
                            <w:proofErr w:type="gramStart"/>
                            <w:r w:rsidRPr="005E4C13">
                              <w:rPr>
                                <w:rFonts w:ascii="Arial" w:hAnsi="Arial" w:cs="Arial"/>
                                <w:b/>
                                <w:color w:val="C45911" w:themeColor="accent2" w:themeShade="BF"/>
                                <w:sz w:val="32"/>
                                <w:szCs w:val="32"/>
                                <w14:textOutline w14:w="11112" w14:cap="flat" w14:cmpd="sng" w14:algn="ctr">
                                  <w14:solidFill>
                                    <w14:schemeClr w14:val="accent2"/>
                                  </w14:solidFill>
                                  <w14:prstDash w14:val="solid"/>
                                  <w14:round/>
                                </w14:textOutline>
                              </w:rPr>
                              <w:t>AREA  DELL’INTEGRAZIONE</w:t>
                            </w:r>
                            <w:proofErr w:type="gramEnd"/>
                            <w:r w:rsidRPr="005E4C13">
                              <w:rPr>
                                <w:rFonts w:ascii="Arial" w:hAnsi="Arial" w:cs="Arial"/>
                                <w:b/>
                                <w:color w:val="C45911" w:themeColor="accent2" w:themeShade="BF"/>
                                <w:sz w:val="32"/>
                                <w:szCs w:val="32"/>
                                <w14:textOutline w14:w="11112" w14:cap="flat" w14:cmpd="sng" w14:algn="ctr">
                                  <w14:solidFill>
                                    <w14:schemeClr w14:val="accent2"/>
                                  </w14:solidFill>
                                  <w14:prstDash w14:val="solid"/>
                                  <w14:round/>
                                </w14:textOutline>
                              </w:rPr>
                              <w:t>/INCLUSIONE SCOLASTICA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0AEB1A3" id="_x0000_t202" coordsize="21600,21600" o:spt="202" path="m,l,21600r21600,l21600,xe">
                <v:stroke joinstyle="miter"/>
                <v:path gradientshapeok="t" o:connecttype="rect"/>
              </v:shapetype>
              <v:shape id="Casella di testo 1" o:spid="_x0000_s1029" type="#_x0000_t202" style="position:absolute;left:0;text-align:left;margin-left:-14.7pt;margin-top:1.15pt;width:500.25pt;height:2in;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" filled="f" stroked="f">
                <v:textbox style="mso-fit-shape-to-text:t">
                  <w:txbxContent>
                    <w:p w:rsidR="00620795" w:rsidRPr="005E4C13" w:rsidRDefault="00620795" w:rsidP="000008AD">
                      <w:pPr>
                        <w:spacing w:line="360" w:lineRule="auto"/>
                        <w:jc w:val="center"/>
                        <w:rPr>
                          <w:rFonts w:ascii="Arial" w:hAnsi="Arial" w:cs="Arial"/>
                          <w:b/>
                          <w:color w:val="C45911" w:themeColor="accent2" w:themeShade="BF"/>
                          <w:sz w:val="32"/>
                          <w:szCs w:val="32"/>
                          <w14:textOutline w14:w="11112" w14:cap="flat" w14:cmpd="sng" w14:algn="ctr">
                            <w14:solidFill>
                              <w14:schemeClr w14:val="accent2"/>
                            </w14:solidFill>
                            <w14:prstDash w14:val="solid"/>
                            <w14:round/>
                          </w14:textOutline>
                        </w:rPr>
                      </w:pPr>
                      <w:proofErr w:type="gramStart"/>
                      <w:r w:rsidRPr="005E4C13">
                        <w:rPr>
                          <w:rFonts w:ascii="Arial" w:hAnsi="Arial" w:cs="Arial"/>
                          <w:b/>
                          <w:color w:val="C45911" w:themeColor="accent2" w:themeShade="BF"/>
                          <w:sz w:val="32"/>
                          <w:szCs w:val="32"/>
                          <w14:textOutline w14:w="11112" w14:cap="flat" w14:cmpd="sng" w14:algn="ctr">
                            <w14:solidFill>
                              <w14:schemeClr w14:val="accent2"/>
                            </w14:solidFill>
                            <w14:prstDash w14:val="solid"/>
                            <w14:round/>
                          </w14:textOutline>
                        </w:rPr>
                        <w:t>AREA  DELL’INTEGRAZIONE</w:t>
                      </w:r>
                      <w:proofErr w:type="gramEnd"/>
                      <w:r w:rsidRPr="005E4C13">
                        <w:rPr>
                          <w:rFonts w:ascii="Arial" w:hAnsi="Arial" w:cs="Arial"/>
                          <w:b/>
                          <w:color w:val="C45911" w:themeColor="accent2" w:themeShade="BF"/>
                          <w:sz w:val="32"/>
                          <w:szCs w:val="32"/>
                          <w14:textOutline w14:w="11112" w14:cap="flat" w14:cmpd="sng" w14:algn="ctr">
                            <w14:solidFill>
                              <w14:schemeClr w14:val="accent2"/>
                            </w14:solidFill>
                            <w14:prstDash w14:val="solid"/>
                            <w14:round/>
                          </w14:textOutline>
                        </w:rPr>
                        <w:t>/INCLUSIONE SCOLASTICA</w:t>
                      </w:r>
                    </w:p>
                  </w:txbxContent>
                </v:textbox>
                <w10:wrap anchorx="margin"/>
              </v:shape>
            </w:pict>
          </mc:Fallback>
        </mc:AlternateContent>
      </w:r>
    </w:p>
    <w:p w14:paraId="3EC4224A" w14:textId="77777777" w:rsidR="000008AD" w:rsidRDefault="0026706E" w:rsidP="005E4C13">
      <w:pPr>
        <w:spacing w:line="360" w:lineRule="auto"/>
        <w:rPr>
          <w:rFonts w:ascii="Arial" w:hAnsi="Arial" w:cs="Arial"/>
          <w:b/>
        </w:rPr>
      </w:pPr>
      <w:r>
        <w:rPr>
          <w:noProof/>
          <w:lang w:eastAsia="it-IT"/>
        </w:rPr>
        <mc:AlternateContent>
          <mc:Choice Requires="wps">
            <w:drawing>
              <wp:anchor distT="0" distB="0" distL="114300" distR="114300" simplePos="0" relativeHeight="251709440" behindDoc="0" locked="0" layoutInCell="1" allowOverlap="1" wp14:anchorId="5DF0A954" wp14:editId="749CD414">
                <wp:simplePos x="0" y="0"/>
                <wp:positionH relativeFrom="column">
                  <wp:posOffset>613411</wp:posOffset>
                </wp:positionH>
                <wp:positionV relativeFrom="paragraph">
                  <wp:posOffset>157480</wp:posOffset>
                </wp:positionV>
                <wp:extent cx="882650" cy="447675"/>
                <wp:effectExtent l="0" t="0" r="0" b="9525"/>
                <wp:wrapNone/>
                <wp:docPr id="27" name="Casella di testo 27"/>
                <wp:cNvGraphicFramePr/>
                <a:graphic xmlns:a="http://schemas.openxmlformats.org/drawingml/2006/main">
                  <a:graphicData uri="http://schemas.microsoft.com/office/word/2010/wordprocessingShape">
                    <wps:wsp>
                      <wps:cNvSpPr txBox="1"/>
                      <wps:spPr>
                        <a:xfrm>
                          <a:off x="0" y="0"/>
                          <a:ext cx="882650" cy="447675"/>
                        </a:xfrm>
                        <a:prstGeom prst="rect">
                          <a:avLst/>
                        </a:prstGeom>
                        <a:noFill/>
                        <a:ln>
                          <a:noFill/>
                        </a:ln>
                      </wps:spPr>
                      <wps:txbx>
                        <w:txbxContent>
                          <w:p w14:paraId="3DD4928B" w14:textId="77777777" w:rsidR="00620795" w:rsidRPr="0026706E" w:rsidRDefault="00620795" w:rsidP="000008AD">
                            <w:pPr>
                              <w:spacing w:line="360" w:lineRule="auto"/>
                              <w:jc w:val="center"/>
                              <w:rPr>
                                <w:rFonts w:ascii="Arial" w:hAnsi="Arial" w:cs="Arial"/>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6706E">
                              <w:rPr>
                                <w:rFonts w:ascii="Arial" w:hAnsi="Arial" w:cs="Arial"/>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C3F64" id="Casella di testo 27" o:spid="_x0000_s1030" type="#_x0000_t202" style="position:absolute;margin-left:48.3pt;margin-top:12.4pt;width:69.5pt;height:35.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" filled="f" stroked="f">
                <v:textbox>
                  <w:txbxContent>
                    <w:p w:rsidR="00620795" w:rsidRPr="0026706E" w:rsidRDefault="00620795" w:rsidP="000008AD">
                      <w:pPr>
                        <w:spacing w:line="360" w:lineRule="auto"/>
                        <w:jc w:val="center"/>
                        <w:rPr>
                          <w:rFonts w:ascii="Arial" w:hAnsi="Arial" w:cs="Arial"/>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6706E">
                        <w:rPr>
                          <w:rFonts w:ascii="Arial" w:hAnsi="Arial" w:cs="Arial"/>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GLI</w:t>
                      </w:r>
                    </w:p>
                  </w:txbxContent>
                </v:textbox>
              </v:shape>
            </w:pict>
          </mc:Fallback>
        </mc:AlternateContent>
      </w:r>
    </w:p>
    <w:p w14:paraId="0564493A" w14:textId="77777777" w:rsidR="0026706E" w:rsidRPr="00057DD2" w:rsidRDefault="00811C5F" w:rsidP="00057DD2">
      <w:pPr>
        <w:spacing w:line="360" w:lineRule="auto"/>
        <w:jc w:val="center"/>
        <w:rPr>
          <w:rFonts w:ascii="Arial" w:hAnsi="Arial" w:cs="Arial"/>
          <w:b/>
        </w:rPr>
      </w:pPr>
      <w:r w:rsidRPr="00811C5F">
        <w:rPr>
          <w:rFonts w:ascii="Arial" w:hAnsi="Arial" w:cs="Arial"/>
          <w:b/>
        </w:rPr>
        <w:t>GRUPPI DI LAVORO PER L’INCLUSIONE</w:t>
      </w:r>
      <w:r w:rsidR="000008AD">
        <w:rPr>
          <w:noProof/>
          <w:lang w:eastAsia="it-IT"/>
        </w:rPr>
        <mc:AlternateContent>
          <mc:Choice Requires="wps">
            <w:drawing>
              <wp:anchor distT="0" distB="0" distL="114300" distR="114300" simplePos="0" relativeHeight="251705344" behindDoc="0" locked="0" layoutInCell="1" allowOverlap="1" wp14:anchorId="3F80F7EE" wp14:editId="51B43842">
                <wp:simplePos x="0" y="0"/>
                <wp:positionH relativeFrom="column">
                  <wp:posOffset>0</wp:posOffset>
                </wp:positionH>
                <wp:positionV relativeFrom="paragraph">
                  <wp:posOffset>0</wp:posOffset>
                </wp:positionV>
                <wp:extent cx="1828800" cy="1828800"/>
                <wp:effectExtent l="0" t="0" r="0" b="0"/>
                <wp:wrapNone/>
                <wp:docPr id="25" name="Casella di testo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370B4E" w14:textId="77777777" w:rsidR="00620795" w:rsidRDefault="00620795" w:rsidP="000008AD">
                            <w:pPr>
                              <w:rPr>
                                <w:rFonts w:ascii="Arial" w:hAnsi="Arial" w:cs="Arial"/>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23B99218" w14:textId="77777777" w:rsidR="00620795" w:rsidRPr="000008AD" w:rsidRDefault="00620795" w:rsidP="000008AD">
                            <w:pPr>
                              <w:rPr>
                                <w:rFonts w:ascii="Arial" w:hAnsi="Arial" w:cs="Arial"/>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96FD4E4" id="Casella di testo 25" o:spid="_x0000_s1031" type="#_x0000_t202" style="position:absolute;left:0;text-align:left;margin-left:0;margin-top:0;width:2in;height:2in;z-index:2517053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" filled="f" stroked="f">
                <v:textbox style="mso-fit-shape-to-text:t">
                  <w:txbxContent>
                    <w:p w:rsidR="00620795" w:rsidRDefault="00620795" w:rsidP="000008AD">
                      <w:pPr>
                        <w:rPr>
                          <w:rFonts w:ascii="Arial" w:hAnsi="Arial" w:cs="Arial"/>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rsidR="00620795" w:rsidRPr="000008AD" w:rsidRDefault="00620795" w:rsidP="000008AD">
                      <w:pPr>
                        <w:rPr>
                          <w:rFonts w:ascii="Arial" w:hAnsi="Arial" w:cs="Arial"/>
                          <w:b/>
                          <w:outline/>
                          <w:color w:val="ED7D31"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xbxContent>
                </v:textbox>
              </v:shape>
            </w:pict>
          </mc:Fallback>
        </mc:AlternateContent>
      </w:r>
    </w:p>
    <w:p w14:paraId="7359EF76" w14:textId="77777777" w:rsidR="00811C5F" w:rsidRPr="00811C5F" w:rsidRDefault="00811C5F" w:rsidP="00811C5F">
      <w:pPr>
        <w:rPr>
          <w:rFonts w:ascii="Arial" w:hAnsi="Arial" w:cs="Arial"/>
        </w:rPr>
      </w:pPr>
      <w:r w:rsidRPr="00811C5F">
        <w:rPr>
          <w:rFonts w:ascii="Arial" w:hAnsi="Arial" w:cs="Arial"/>
        </w:rPr>
        <w:t xml:space="preserve">Nel nostro </w:t>
      </w:r>
      <w:proofErr w:type="gramStart"/>
      <w:r w:rsidRPr="00811C5F">
        <w:rPr>
          <w:rFonts w:ascii="Arial" w:hAnsi="Arial" w:cs="Arial"/>
        </w:rPr>
        <w:t>Istituto ,il</w:t>
      </w:r>
      <w:proofErr w:type="gramEnd"/>
      <w:r w:rsidRPr="00811C5F">
        <w:rPr>
          <w:rFonts w:ascii="Arial" w:hAnsi="Arial" w:cs="Arial"/>
        </w:rPr>
        <w:t xml:space="preserve"> </w:t>
      </w:r>
      <w:r w:rsidRPr="00811C5F">
        <w:rPr>
          <w:rFonts w:ascii="Arial" w:hAnsi="Arial" w:cs="Arial"/>
          <w:bCs/>
        </w:rPr>
        <w:t xml:space="preserve">Gruppo di Lavoro per l’Inclusione (G.L.I.) </w:t>
      </w:r>
      <w:r w:rsidRPr="00811C5F">
        <w:rPr>
          <w:rFonts w:ascii="Arial" w:hAnsi="Arial" w:cs="Arial"/>
        </w:rPr>
        <w:t xml:space="preserve">ha il compito di: </w:t>
      </w:r>
    </w:p>
    <w:p w14:paraId="5C448750" w14:textId="77777777" w:rsidR="00811C5F" w:rsidRPr="00811C5F" w:rsidRDefault="00811C5F" w:rsidP="00811C5F">
      <w:pPr>
        <w:rPr>
          <w:rFonts w:ascii="Arial" w:hAnsi="Arial" w:cs="Arial"/>
        </w:rPr>
      </w:pPr>
      <w:r w:rsidRPr="00811C5F">
        <w:rPr>
          <w:rFonts w:ascii="Arial" w:hAnsi="Arial" w:cs="Arial"/>
        </w:rPr>
        <w:t xml:space="preserve">- rilevare la consistenza degli alunni con B.E.S/DSA. nell’Istituto; </w:t>
      </w:r>
    </w:p>
    <w:p w14:paraId="4C07F53C" w14:textId="77777777" w:rsidR="00811C5F" w:rsidRPr="00811C5F" w:rsidRDefault="00811C5F" w:rsidP="00811C5F">
      <w:pPr>
        <w:rPr>
          <w:rFonts w:ascii="Arial" w:hAnsi="Arial" w:cs="Arial"/>
        </w:rPr>
      </w:pPr>
      <w:r w:rsidRPr="00811C5F">
        <w:rPr>
          <w:rFonts w:ascii="Arial" w:hAnsi="Arial" w:cs="Arial"/>
        </w:rPr>
        <w:t xml:space="preserve">- raccogliere la documentazione degli interventi educativi programmati; </w:t>
      </w:r>
    </w:p>
    <w:p w14:paraId="6857CB39" w14:textId="77777777" w:rsidR="00811C5F" w:rsidRPr="00811C5F" w:rsidRDefault="00811C5F" w:rsidP="00811C5F">
      <w:pPr>
        <w:rPr>
          <w:rFonts w:ascii="Arial" w:hAnsi="Arial" w:cs="Arial"/>
        </w:rPr>
      </w:pPr>
      <w:r w:rsidRPr="00811C5F">
        <w:rPr>
          <w:rFonts w:ascii="Arial" w:hAnsi="Arial" w:cs="Arial"/>
        </w:rPr>
        <w:t xml:space="preserve">- promuovere attività di consulenza e di supporto ai docenti riguardo alle metodologie e alle strategie da adottare; </w:t>
      </w:r>
    </w:p>
    <w:p w14:paraId="0B1C2E0A" w14:textId="77777777" w:rsidR="00811C5F" w:rsidRPr="00811C5F" w:rsidRDefault="00811C5F" w:rsidP="00811C5F">
      <w:pPr>
        <w:rPr>
          <w:rFonts w:ascii="Arial" w:hAnsi="Arial" w:cs="Arial"/>
        </w:rPr>
      </w:pPr>
      <w:r w:rsidRPr="00811C5F">
        <w:rPr>
          <w:rFonts w:ascii="Arial" w:hAnsi="Arial" w:cs="Arial"/>
        </w:rPr>
        <w:t xml:space="preserve">- monitorare e valutare il livello di inclusività della scuola; </w:t>
      </w:r>
    </w:p>
    <w:p w14:paraId="531EF16D" w14:textId="77777777" w:rsidR="00811C5F" w:rsidRPr="00811C5F" w:rsidRDefault="00811C5F" w:rsidP="00811C5F">
      <w:pPr>
        <w:rPr>
          <w:rFonts w:ascii="Arial" w:hAnsi="Arial" w:cs="Arial"/>
        </w:rPr>
      </w:pPr>
      <w:r w:rsidRPr="00811C5F">
        <w:rPr>
          <w:rFonts w:ascii="Arial" w:hAnsi="Arial" w:cs="Arial"/>
        </w:rPr>
        <w:t xml:space="preserve">Il gruppo si riunisce secondo il calendario scolastico </w:t>
      </w:r>
      <w:proofErr w:type="gramStart"/>
      <w:r w:rsidRPr="00811C5F">
        <w:rPr>
          <w:rFonts w:ascii="Arial" w:hAnsi="Arial" w:cs="Arial"/>
        </w:rPr>
        <w:t>dell’Istituto  con</w:t>
      </w:r>
      <w:proofErr w:type="gramEnd"/>
      <w:r w:rsidRPr="00811C5F">
        <w:rPr>
          <w:rFonts w:ascii="Arial" w:hAnsi="Arial" w:cs="Arial"/>
        </w:rPr>
        <w:t xml:space="preserve"> lo scopo di migliorare il livello di inclusività della scuola.</w:t>
      </w:r>
    </w:p>
    <w:p w14:paraId="6520BA7D" w14:textId="77777777" w:rsidR="005E4C13" w:rsidRDefault="005E4C13" w:rsidP="00811C5F">
      <w:pPr>
        <w:rPr>
          <w:rFonts w:ascii="Arial" w:hAnsi="Arial" w:cs="Arial"/>
        </w:rPr>
      </w:pPr>
    </w:p>
    <w:p w14:paraId="339F29B9" w14:textId="77777777" w:rsidR="005E4C13" w:rsidRDefault="005E4C13" w:rsidP="00811C5F">
      <w:pPr>
        <w:rPr>
          <w:rFonts w:ascii="Arial" w:hAnsi="Arial" w:cs="Arial"/>
        </w:rPr>
      </w:pPr>
    </w:p>
    <w:p w14:paraId="7C106FA7" w14:textId="77777777" w:rsidR="005E4C13" w:rsidRDefault="005E4C13" w:rsidP="00811C5F">
      <w:pPr>
        <w:rPr>
          <w:rFonts w:ascii="Arial" w:hAnsi="Arial" w:cs="Arial"/>
        </w:rPr>
      </w:pPr>
    </w:p>
    <w:p w14:paraId="1D984485" w14:textId="77777777" w:rsidR="005E4C13" w:rsidRDefault="005E4C13" w:rsidP="00811C5F">
      <w:pPr>
        <w:rPr>
          <w:rFonts w:ascii="Arial" w:hAnsi="Arial" w:cs="Arial"/>
        </w:rPr>
      </w:pPr>
    </w:p>
    <w:p w14:paraId="758956B0" w14:textId="77777777" w:rsidR="00F8580F" w:rsidRDefault="00F8580F" w:rsidP="00811C5F">
      <w:pPr>
        <w:rPr>
          <w:rFonts w:ascii="Arial" w:hAnsi="Arial" w:cs="Arial"/>
        </w:rPr>
      </w:pPr>
    </w:p>
    <w:p w14:paraId="30CF9CDE" w14:textId="77777777" w:rsidR="0026706E" w:rsidRPr="00811C5F" w:rsidRDefault="0026706E" w:rsidP="00811C5F">
      <w:pPr>
        <w:rPr>
          <w:rFonts w:ascii="Arial" w:hAnsi="Arial" w:cs="Arial"/>
        </w:rPr>
      </w:pPr>
      <w:r>
        <w:rPr>
          <w:noProof/>
          <w:lang w:eastAsia="it-IT"/>
        </w:rPr>
        <mc:AlternateContent>
          <mc:Choice Requires="wps">
            <w:drawing>
              <wp:anchor distT="0" distB="0" distL="114300" distR="114300" simplePos="0" relativeHeight="251707392" behindDoc="0" locked="0" layoutInCell="1" allowOverlap="1" wp14:anchorId="09DF0ACE" wp14:editId="4CAE379C">
                <wp:simplePos x="0" y="0"/>
                <wp:positionH relativeFrom="margin">
                  <wp:posOffset>876300</wp:posOffset>
                </wp:positionH>
                <wp:positionV relativeFrom="paragraph">
                  <wp:posOffset>135890</wp:posOffset>
                </wp:positionV>
                <wp:extent cx="1333500" cy="409575"/>
                <wp:effectExtent l="0" t="0" r="0" b="9525"/>
                <wp:wrapNone/>
                <wp:docPr id="26" name="Casella di testo 26"/>
                <wp:cNvGraphicFramePr/>
                <a:graphic xmlns:a="http://schemas.openxmlformats.org/drawingml/2006/main">
                  <a:graphicData uri="http://schemas.microsoft.com/office/word/2010/wordprocessingShape">
                    <wps:wsp>
                      <wps:cNvSpPr txBox="1"/>
                      <wps:spPr>
                        <a:xfrm>
                          <a:off x="0" y="0"/>
                          <a:ext cx="1333500" cy="409575"/>
                        </a:xfrm>
                        <a:prstGeom prst="rect">
                          <a:avLst/>
                        </a:prstGeom>
                        <a:noFill/>
                        <a:ln>
                          <a:noFill/>
                        </a:ln>
                      </wps:spPr>
                      <wps:txbx>
                        <w:txbxContent>
                          <w:p w14:paraId="5915B332" w14:textId="77777777" w:rsidR="00620795" w:rsidRPr="000008AD" w:rsidRDefault="00620795" w:rsidP="000008AD">
                            <w:pPr>
                              <w:jc w:val="center"/>
                              <w:rPr>
                                <w:rFonts w:ascii="Arial" w:hAnsi="Arial" w:cs="Arial"/>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008AD">
                              <w:rPr>
                                <w:rFonts w:ascii="Arial" w:hAnsi="Arial" w:cs="Arial"/>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BC953" id="Casella di testo 26" o:spid="_x0000_s1032" type="#_x0000_t202" style="position:absolute;margin-left:69pt;margin-top:10.7pt;width:105pt;height:32.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" filled="f" stroked="f">
                <v:textbox>
                  <w:txbxContent>
                    <w:p w:rsidR="00620795" w:rsidRPr="000008AD" w:rsidRDefault="00620795" w:rsidP="000008AD">
                      <w:pPr>
                        <w:jc w:val="center"/>
                        <w:rPr>
                          <w:rFonts w:ascii="Arial" w:hAnsi="Arial" w:cs="Arial"/>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008AD">
                        <w:rPr>
                          <w:rFonts w:ascii="Arial" w:hAnsi="Arial" w:cs="Arial"/>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GLO</w:t>
                      </w:r>
                    </w:p>
                  </w:txbxContent>
                </v:textbox>
                <w10:wrap anchorx="margin"/>
              </v:shape>
            </w:pict>
          </mc:Fallback>
        </mc:AlternateContent>
      </w:r>
    </w:p>
    <w:p w14:paraId="27C1BF1A" w14:textId="77777777" w:rsidR="00811C5F" w:rsidRPr="00811C5F" w:rsidRDefault="00811C5F" w:rsidP="00811C5F">
      <w:pPr>
        <w:jc w:val="center"/>
        <w:rPr>
          <w:rFonts w:ascii="Arial" w:hAnsi="Arial" w:cs="Arial"/>
        </w:rPr>
      </w:pPr>
      <w:r>
        <w:rPr>
          <w:rFonts w:ascii="Arial" w:hAnsi="Arial" w:cs="Arial"/>
          <w:b/>
        </w:rPr>
        <w:t xml:space="preserve"> (</w:t>
      </w:r>
      <w:r w:rsidRPr="00811C5F">
        <w:rPr>
          <w:rFonts w:ascii="Arial" w:hAnsi="Arial" w:cs="Arial"/>
          <w:b/>
        </w:rPr>
        <w:t>GRUPPO DI LAVORO</w:t>
      </w:r>
      <w:r>
        <w:rPr>
          <w:rFonts w:ascii="Arial" w:hAnsi="Arial" w:cs="Arial"/>
          <w:b/>
        </w:rPr>
        <w:t>)</w:t>
      </w:r>
    </w:p>
    <w:p w14:paraId="4ECD02BD" w14:textId="77777777" w:rsidR="00811C5F" w:rsidRPr="00811C5F" w:rsidRDefault="00811C5F" w:rsidP="00811C5F">
      <w:pPr>
        <w:rPr>
          <w:rFonts w:ascii="Arial" w:hAnsi="Arial" w:cs="Arial"/>
        </w:rPr>
      </w:pPr>
      <w:proofErr w:type="gramStart"/>
      <w:r w:rsidRPr="00811C5F">
        <w:rPr>
          <w:rFonts w:ascii="Arial" w:hAnsi="Arial" w:cs="Arial"/>
        </w:rPr>
        <w:t xml:space="preserve">Il  </w:t>
      </w:r>
      <w:r w:rsidRPr="00811C5F">
        <w:rPr>
          <w:rFonts w:ascii="Arial" w:hAnsi="Arial" w:cs="Arial"/>
          <w:b/>
        </w:rPr>
        <w:t>GLO</w:t>
      </w:r>
      <w:proofErr w:type="gramEnd"/>
      <w:r w:rsidRPr="00811C5F">
        <w:rPr>
          <w:rFonts w:ascii="Arial" w:hAnsi="Arial" w:cs="Arial"/>
        </w:rPr>
        <w:t xml:space="preserve"> discute il PEI (Piano Educativo Individualizzato) per l’inclusione  degli alunni disabili ai sensi del D. Lgs. n. 66/2017 in cui sono contenute indicazioni al fine di assicurare la partecipazione di tutti i soggetti coinvolti nel progetto di </w:t>
      </w:r>
      <w:proofErr w:type="gramStart"/>
      <w:r w:rsidRPr="00811C5F">
        <w:rPr>
          <w:rFonts w:ascii="Arial" w:hAnsi="Arial" w:cs="Arial"/>
        </w:rPr>
        <w:t>inclusione .</w:t>
      </w:r>
      <w:proofErr w:type="gramEnd"/>
    </w:p>
    <w:p w14:paraId="29EEF2A4" w14:textId="77777777" w:rsidR="00811C5F" w:rsidRPr="00811C5F" w:rsidRDefault="00811C5F" w:rsidP="00811C5F">
      <w:pPr>
        <w:rPr>
          <w:rFonts w:ascii="Arial" w:hAnsi="Arial" w:cs="Arial"/>
        </w:rPr>
      </w:pPr>
      <w:r w:rsidRPr="00811C5F">
        <w:rPr>
          <w:rFonts w:ascii="Arial" w:hAnsi="Arial" w:cs="Arial"/>
        </w:rPr>
        <w:t>Nello specifico, si riunisce per:</w:t>
      </w:r>
    </w:p>
    <w:p w14:paraId="4EDF3938" w14:textId="77777777" w:rsidR="00811C5F" w:rsidRPr="00811C5F" w:rsidRDefault="00811C5F" w:rsidP="00811C5F">
      <w:pPr>
        <w:numPr>
          <w:ilvl w:val="0"/>
          <w:numId w:val="12"/>
        </w:numPr>
        <w:rPr>
          <w:rFonts w:ascii="Arial" w:hAnsi="Arial" w:cs="Arial"/>
        </w:rPr>
      </w:pPr>
      <w:r w:rsidRPr="00811C5F">
        <w:rPr>
          <w:rFonts w:ascii="Arial" w:hAnsi="Arial" w:cs="Arial"/>
          <w:bCs/>
        </w:rPr>
        <w:t>l’approvazione del PEI valido per l’anno in corso (ricordiamo che il documento ha validità annuale riguardo agli obiettivi educativi e didattici, agli strumenti e alle strategie da adottare), entro il 31 ottobre.</w:t>
      </w:r>
      <w:r w:rsidRPr="00811C5F">
        <w:rPr>
          <w:rFonts w:ascii="Arial" w:hAnsi="Arial" w:cs="Arial"/>
        </w:rPr>
        <w:t xml:space="preserve"> </w:t>
      </w:r>
      <w:r w:rsidRPr="00811C5F">
        <w:rPr>
          <w:rFonts w:ascii="Arial" w:hAnsi="Arial" w:cs="Arial"/>
          <w:bCs/>
        </w:rPr>
        <w:t>Tale termine dovrebbe essere la scadenza massima, eccetto casi particolari (</w:t>
      </w:r>
      <w:r w:rsidRPr="00811C5F">
        <w:rPr>
          <w:rFonts w:ascii="Arial" w:hAnsi="Arial" w:cs="Arial"/>
          <w:bCs/>
          <w:i/>
          <w:iCs/>
        </w:rPr>
        <w:t>ad esempio ritardi consistenti nella nomina degli insegnanti, non solo di sostegno, o frequenza irregolare dell’alunno/a nel primo periodo</w:t>
      </w:r>
      <w:r w:rsidRPr="00811C5F">
        <w:rPr>
          <w:rFonts w:ascii="Arial" w:hAnsi="Arial" w:cs="Arial"/>
          <w:bCs/>
        </w:rPr>
        <w:t>)</w:t>
      </w:r>
    </w:p>
    <w:p w14:paraId="64A309A9" w14:textId="77777777" w:rsidR="00620795" w:rsidRDefault="00811C5F" w:rsidP="00620795">
      <w:pPr>
        <w:numPr>
          <w:ilvl w:val="0"/>
          <w:numId w:val="12"/>
        </w:numPr>
        <w:rPr>
          <w:rFonts w:ascii="Arial" w:hAnsi="Arial" w:cs="Arial"/>
        </w:rPr>
      </w:pPr>
      <w:r w:rsidRPr="00811C5F">
        <w:rPr>
          <w:rFonts w:ascii="Arial" w:hAnsi="Arial" w:cs="Arial"/>
          <w:bCs/>
        </w:rPr>
        <w:t>gli incontri intermedi di verifica, almeno uno,</w:t>
      </w:r>
      <w:r w:rsidRPr="00811C5F">
        <w:rPr>
          <w:rFonts w:ascii="Arial" w:hAnsi="Arial" w:cs="Arial"/>
        </w:rPr>
        <w:t> al fine di monitorare il percorso, quindi accertare il raggiungimento degli obiettivi e apportare even</w:t>
      </w:r>
      <w:r w:rsidR="005E4C13">
        <w:rPr>
          <w:rFonts w:ascii="Arial" w:hAnsi="Arial" w:cs="Arial"/>
        </w:rPr>
        <w:t>tuali modifiche ed integrazioni e definire le ore di sostegno e delle altre figure di riferimento (ASACOM).</w:t>
      </w:r>
    </w:p>
    <w:p w14:paraId="5DB67CF2" w14:textId="77777777" w:rsidR="0026706E" w:rsidRPr="00620795" w:rsidRDefault="0026706E" w:rsidP="00620795">
      <w:pPr>
        <w:ind w:left="720"/>
        <w:rPr>
          <w:rFonts w:ascii="Arial" w:hAnsi="Arial" w:cs="Arial"/>
        </w:rPr>
      </w:pPr>
      <w:r>
        <w:rPr>
          <w:noProof/>
          <w:lang w:eastAsia="it-IT"/>
        </w:rPr>
        <mc:AlternateContent>
          <mc:Choice Requires="wps">
            <w:drawing>
              <wp:anchor distT="0" distB="0" distL="114300" distR="114300" simplePos="0" relativeHeight="251711488" behindDoc="0" locked="0" layoutInCell="1" allowOverlap="1" wp14:anchorId="52982D0B" wp14:editId="3304E2E0">
                <wp:simplePos x="0" y="0"/>
                <wp:positionH relativeFrom="margin">
                  <wp:posOffset>184785</wp:posOffset>
                </wp:positionH>
                <wp:positionV relativeFrom="paragraph">
                  <wp:posOffset>102870</wp:posOffset>
                </wp:positionV>
                <wp:extent cx="1828800" cy="430530"/>
                <wp:effectExtent l="0" t="0" r="0" b="7620"/>
                <wp:wrapNone/>
                <wp:docPr id="29" name="Casella di testo 29"/>
                <wp:cNvGraphicFramePr/>
                <a:graphic xmlns:a="http://schemas.openxmlformats.org/drawingml/2006/main">
                  <a:graphicData uri="http://schemas.microsoft.com/office/word/2010/wordprocessingShape">
                    <wps:wsp>
                      <wps:cNvSpPr txBox="1"/>
                      <wps:spPr>
                        <a:xfrm>
                          <a:off x="0" y="0"/>
                          <a:ext cx="1828800" cy="430530"/>
                        </a:xfrm>
                        <a:prstGeom prst="rect">
                          <a:avLst/>
                        </a:prstGeom>
                        <a:noFill/>
                        <a:ln>
                          <a:noFill/>
                        </a:ln>
                      </wps:spPr>
                      <wps:txbx>
                        <w:txbxContent>
                          <w:p w14:paraId="79E28458" w14:textId="77777777" w:rsidR="00620795" w:rsidRPr="0026706E" w:rsidRDefault="00620795" w:rsidP="0026706E">
                            <w:pPr>
                              <w:rPr>
                                <w:rFonts w:ascii="Arial" w:hAnsi="Arial" w:cs="Arial"/>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6706E">
                              <w:rPr>
                                <w:rFonts w:ascii="Arial" w:hAnsi="Arial" w:cs="Arial"/>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GLHI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588934" id="Casella di testo 29" o:spid="_x0000_s1033" type="#_x0000_t202" style="position:absolute;left:0;text-align:left;margin-left:14.55pt;margin-top:8.1pt;width:2in;height:33.9pt;z-index:25171148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" filled="f" stroked="f">
                <v:textbox>
                  <w:txbxContent>
                    <w:p w:rsidR="00620795" w:rsidRPr="0026706E" w:rsidRDefault="00620795" w:rsidP="0026706E">
                      <w:pPr>
                        <w:rPr>
                          <w:rFonts w:ascii="Arial" w:hAnsi="Arial" w:cs="Arial"/>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6706E">
                        <w:rPr>
                          <w:rFonts w:ascii="Arial" w:hAnsi="Arial" w:cs="Arial"/>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GLHI</w:t>
                      </w:r>
                    </w:p>
                  </w:txbxContent>
                </v:textbox>
                <w10:wrap anchorx="margin"/>
              </v:shape>
            </w:pict>
          </mc:Fallback>
        </mc:AlternateContent>
      </w:r>
    </w:p>
    <w:p w14:paraId="3CE446FA" w14:textId="77777777" w:rsidR="00811C5F" w:rsidRPr="00811C5F" w:rsidRDefault="00811C5F" w:rsidP="00811C5F">
      <w:pPr>
        <w:jc w:val="center"/>
        <w:rPr>
          <w:rFonts w:ascii="Arial" w:hAnsi="Arial" w:cs="Arial"/>
        </w:rPr>
      </w:pPr>
      <w:r w:rsidRPr="00811C5F">
        <w:rPr>
          <w:rFonts w:ascii="Arial" w:hAnsi="Arial" w:cs="Arial"/>
        </w:rPr>
        <w:t xml:space="preserve"> (</w:t>
      </w:r>
      <w:r w:rsidRPr="00811C5F">
        <w:rPr>
          <w:rFonts w:ascii="Arial" w:hAnsi="Arial" w:cs="Arial"/>
          <w:bCs/>
        </w:rPr>
        <w:t>Gruppi di lavoro e di studio d'istituto per l'integrazione scolastica)</w:t>
      </w:r>
    </w:p>
    <w:p w14:paraId="1C83B05A" w14:textId="77777777" w:rsidR="0026706E" w:rsidRDefault="00811C5F" w:rsidP="00811C5F">
      <w:pPr>
        <w:rPr>
          <w:rFonts w:ascii="Arial" w:hAnsi="Arial" w:cs="Arial"/>
        </w:rPr>
      </w:pPr>
      <w:r w:rsidRPr="00811C5F">
        <w:rPr>
          <w:rFonts w:ascii="Arial" w:hAnsi="Arial" w:cs="Arial"/>
        </w:rPr>
        <w:t>Si tratta di un organo previsto dall'</w:t>
      </w:r>
      <w:r w:rsidRPr="00811C5F">
        <w:rPr>
          <w:rFonts w:ascii="Arial" w:hAnsi="Arial" w:cs="Arial"/>
          <w:i/>
          <w:iCs/>
        </w:rPr>
        <w:t>articolo 15 comma 2 della legge 104/92</w:t>
      </w:r>
      <w:r w:rsidRPr="00811C5F">
        <w:rPr>
          <w:rFonts w:ascii="Arial" w:hAnsi="Arial" w:cs="Arial"/>
        </w:rPr>
        <w:t>, che dispone   ne venga costituito uno presso ogni Istituto Scolastico. Si tratta di gruppi composti da rappresentanti di diverse categorie inerenti al </w:t>
      </w:r>
      <w:r w:rsidRPr="00811C5F">
        <w:rPr>
          <w:rFonts w:ascii="Arial" w:hAnsi="Arial" w:cs="Arial"/>
          <w:bCs/>
        </w:rPr>
        <w:t>sostegno</w:t>
      </w:r>
      <w:r w:rsidRPr="00811C5F">
        <w:rPr>
          <w:rFonts w:ascii="Arial" w:hAnsi="Arial" w:cs="Arial"/>
        </w:rPr>
        <w:t> e all'inclusione che hanno il compito principale di individuare, pianificare e programmare tutte le attività relative all'</w:t>
      </w:r>
      <w:r w:rsidRPr="00811C5F">
        <w:rPr>
          <w:rFonts w:ascii="Arial" w:hAnsi="Arial" w:cs="Arial"/>
          <w:bCs/>
        </w:rPr>
        <w:t xml:space="preserve">inclusione degli alunni con </w:t>
      </w:r>
      <w:proofErr w:type="gramStart"/>
      <w:r w:rsidRPr="00811C5F">
        <w:rPr>
          <w:rFonts w:ascii="Arial" w:hAnsi="Arial" w:cs="Arial"/>
          <w:bCs/>
        </w:rPr>
        <w:t>disabilità</w:t>
      </w:r>
      <w:r w:rsidRPr="00811C5F">
        <w:rPr>
          <w:rFonts w:ascii="Arial" w:hAnsi="Arial" w:cs="Arial"/>
        </w:rPr>
        <w:t> .</w:t>
      </w:r>
      <w:proofErr w:type="gramEnd"/>
    </w:p>
    <w:p w14:paraId="031123C6" w14:textId="77777777" w:rsidR="00057DD2" w:rsidRDefault="00057DD2" w:rsidP="00811C5F">
      <w:pPr>
        <w:rPr>
          <w:rFonts w:ascii="Arial" w:hAnsi="Arial" w:cs="Arial"/>
        </w:rPr>
      </w:pPr>
    </w:p>
    <w:p w14:paraId="43960373" w14:textId="77777777" w:rsidR="0026706E" w:rsidRDefault="0026706E" w:rsidP="00811C5F">
      <w:pPr>
        <w:rPr>
          <w:rFonts w:ascii="Arial" w:hAnsi="Arial" w:cs="Arial"/>
          <w:b/>
          <w:sz w:val="24"/>
          <w:szCs w:val="24"/>
        </w:rPr>
      </w:pPr>
    </w:p>
    <w:p w14:paraId="6D0F262C" w14:textId="77777777" w:rsidR="0026706E" w:rsidRDefault="0026706E" w:rsidP="00811C5F">
      <w:pPr>
        <w:rPr>
          <w:rFonts w:ascii="Arial" w:hAnsi="Arial" w:cs="Arial"/>
          <w:b/>
          <w:sz w:val="24"/>
          <w:szCs w:val="24"/>
        </w:rPr>
      </w:pPr>
      <w:r>
        <w:rPr>
          <w:rFonts w:ascii="Arial" w:hAnsi="Arial" w:cs="Arial"/>
          <w:b/>
          <w:noProof/>
          <w:sz w:val="24"/>
          <w:szCs w:val="24"/>
          <w:lang w:eastAsia="it-IT"/>
        </w:rPr>
        <mc:AlternateContent>
          <mc:Choice Requires="wps">
            <w:drawing>
              <wp:anchor distT="0" distB="0" distL="114300" distR="114300" simplePos="0" relativeHeight="251712512" behindDoc="0" locked="0" layoutInCell="1" allowOverlap="1" wp14:anchorId="5D808A15" wp14:editId="273E383F">
                <wp:simplePos x="0" y="0"/>
                <wp:positionH relativeFrom="margin">
                  <wp:align>left</wp:align>
                </wp:positionH>
                <wp:positionV relativeFrom="paragraph">
                  <wp:posOffset>-309245</wp:posOffset>
                </wp:positionV>
                <wp:extent cx="5895975" cy="504825"/>
                <wp:effectExtent l="0" t="0" r="28575" b="28575"/>
                <wp:wrapNone/>
                <wp:docPr id="30" name="Rettangolo arrotondato 30"/>
                <wp:cNvGraphicFramePr/>
                <a:graphic xmlns:a="http://schemas.openxmlformats.org/drawingml/2006/main">
                  <a:graphicData uri="http://schemas.microsoft.com/office/word/2010/wordprocessingShape">
                    <wps:wsp>
                      <wps:cNvSpPr/>
                      <wps:spPr>
                        <a:xfrm>
                          <a:off x="0" y="0"/>
                          <a:ext cx="5895975" cy="50482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3F6C5019" w14:textId="77777777" w:rsidR="00620795" w:rsidRPr="0026706E" w:rsidRDefault="00620795" w:rsidP="0026706E">
                            <w:pPr>
                              <w:jc w:val="center"/>
                              <w:rPr>
                                <w:rFonts w:ascii="Arial" w:hAnsi="Arial" w:cs="Arial"/>
                                <w:sz w:val="24"/>
                                <w:szCs w:val="24"/>
                              </w:rPr>
                            </w:pPr>
                            <w:r w:rsidRPr="0026706E">
                              <w:rPr>
                                <w:rFonts w:ascii="Arial" w:hAnsi="Arial" w:cs="Arial"/>
                                <w:b/>
                                <w:sz w:val="24"/>
                                <w:szCs w:val="24"/>
                              </w:rPr>
                              <w:t>PARTE 2   POSSIBILITÀ DI STRUTTURARE PERCORSI SPECIFICI DI FORMAZIONE E AGGIORNAMENTO DEGLI INSEGNANTI</w:t>
                            </w:r>
                            <w:r w:rsidRPr="0026706E">
                              <w:rPr>
                                <w:rFonts w:ascii="Arial" w:hAnsi="Arial" w:cs="Arial"/>
                                <w:sz w:val="24"/>
                                <w:szCs w:val="24"/>
                              </w:rPr>
                              <w:t xml:space="preserve"> </w:t>
                            </w:r>
                          </w:p>
                          <w:p w14:paraId="394992D2" w14:textId="77777777" w:rsidR="00620795" w:rsidRDefault="00620795" w:rsidP="002670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ttangolo arrotondato 30" o:spid="_x0000_s1034" style="position:absolute;margin-left:0;margin-top:-24.35pt;width:464.25pt;height:39.75pt;z-index:2517125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" fillcolor="white [3201]" strokecolor="#ffc000 [3207]" strokeweight="1pt">
                <v:stroke joinstyle="miter"/>
                <v:textbox>
                  <w:txbxContent>
                    <w:p w:rsidR="00620795" w:rsidRPr="0026706E" w:rsidRDefault="00620795" w:rsidP="0026706E">
                      <w:pPr>
                        <w:jc w:val="center"/>
                        <w:rPr>
                          <w:rFonts w:ascii="Arial" w:hAnsi="Arial" w:cs="Arial"/>
                          <w:sz w:val="24"/>
                          <w:szCs w:val="24"/>
                        </w:rPr>
                      </w:pPr>
                      <w:r w:rsidRPr="0026706E">
                        <w:rPr>
                          <w:rFonts w:ascii="Arial" w:hAnsi="Arial" w:cs="Arial"/>
                          <w:b/>
                          <w:sz w:val="24"/>
                          <w:szCs w:val="24"/>
                        </w:rPr>
                        <w:t>PARTE 2   POSSIBILITÀ DI STRUTTURARE PERCORSI SPECIFICI DI FORMAZIONE E AGGIORNAMENTO DEGLI INSEGNANTI</w:t>
                      </w:r>
                      <w:r w:rsidRPr="0026706E">
                        <w:rPr>
                          <w:rFonts w:ascii="Arial" w:hAnsi="Arial" w:cs="Arial"/>
                          <w:sz w:val="24"/>
                          <w:szCs w:val="24"/>
                        </w:rPr>
                        <w:t xml:space="preserve"> </w:t>
                      </w:r>
                    </w:p>
                    <w:p w:rsidR="00620795" w:rsidRDefault="00620795" w:rsidP="0026706E">
                      <w:pPr>
                        <w:jc w:val="center"/>
                      </w:pPr>
                    </w:p>
                  </w:txbxContent>
                </v:textbox>
                <w10:wrap anchorx="margin"/>
              </v:roundrect>
            </w:pict>
          </mc:Fallback>
        </mc:AlternateContent>
      </w:r>
    </w:p>
    <w:p w14:paraId="79385D31" w14:textId="77777777" w:rsidR="005401A3" w:rsidRPr="00BF6AD3" w:rsidRDefault="005401A3" w:rsidP="00F8580F">
      <w:pPr>
        <w:spacing w:line="360" w:lineRule="auto"/>
        <w:rPr>
          <w:rFonts w:ascii="Arial" w:hAnsi="Arial" w:cs="Arial"/>
          <w:bCs/>
        </w:rPr>
      </w:pPr>
      <w:r w:rsidRPr="005401A3">
        <w:rPr>
          <w:rFonts w:ascii="Arial" w:hAnsi="Arial" w:cs="Arial"/>
          <w:bCs/>
        </w:rPr>
        <w:t>Si considererà l’opportunità di istituire corsi di aggiornamento su specifici percorsi d’inclusione scolastica, su metodologie did</w:t>
      </w:r>
      <w:r w:rsidR="00F8580F">
        <w:rPr>
          <w:rFonts w:ascii="Arial" w:hAnsi="Arial" w:cs="Arial"/>
          <w:bCs/>
        </w:rPr>
        <w:t>attiche e pedagogiche inclusive:</w:t>
      </w:r>
    </w:p>
    <w:p w14:paraId="025C20B5" w14:textId="77777777" w:rsidR="00811C5F" w:rsidRDefault="00811C5F" w:rsidP="00811C5F">
      <w:pPr>
        <w:rPr>
          <w:rFonts w:ascii="Arial" w:hAnsi="Arial" w:cs="Arial"/>
        </w:rPr>
      </w:pPr>
      <w:r w:rsidRPr="00811C5F">
        <w:rPr>
          <w:rFonts w:ascii="Arial" w:hAnsi="Arial" w:cs="Arial"/>
        </w:rPr>
        <w:t xml:space="preserve">• Condivisione di buone prassi nel percorso di auto formazione </w:t>
      </w:r>
    </w:p>
    <w:p w14:paraId="235F75A1" w14:textId="77777777" w:rsidR="00811C5F" w:rsidRDefault="00811C5F" w:rsidP="00811C5F">
      <w:pPr>
        <w:rPr>
          <w:rFonts w:ascii="Arial" w:hAnsi="Arial" w:cs="Arial"/>
        </w:rPr>
      </w:pPr>
      <w:r w:rsidRPr="00811C5F">
        <w:rPr>
          <w:rFonts w:ascii="Arial" w:hAnsi="Arial" w:cs="Arial"/>
        </w:rPr>
        <w:t xml:space="preserve">• Formazione/Informazione su didattica speciale e progetti educativo - didattici a prevalente tematica inclusiva </w:t>
      </w:r>
    </w:p>
    <w:p w14:paraId="20306BF9" w14:textId="77777777" w:rsidR="00811C5F" w:rsidRDefault="00811C5F" w:rsidP="00811C5F">
      <w:pPr>
        <w:rPr>
          <w:rFonts w:ascii="Arial" w:hAnsi="Arial" w:cs="Arial"/>
        </w:rPr>
      </w:pPr>
      <w:r w:rsidRPr="00811C5F">
        <w:rPr>
          <w:rFonts w:ascii="Arial" w:hAnsi="Arial" w:cs="Arial"/>
        </w:rPr>
        <w:t>• Aderire a progetti in rete con altre scuole per attività di formazione e informazione su:</w:t>
      </w:r>
    </w:p>
    <w:p w14:paraId="7CAAE8B3" w14:textId="77777777" w:rsidR="00811C5F" w:rsidRDefault="00811C5F" w:rsidP="00811C5F">
      <w:pPr>
        <w:rPr>
          <w:rFonts w:ascii="Arial" w:hAnsi="Arial" w:cs="Arial"/>
        </w:rPr>
      </w:pPr>
      <w:r w:rsidRPr="00811C5F">
        <w:rPr>
          <w:rFonts w:ascii="Arial" w:hAnsi="Arial" w:cs="Arial"/>
        </w:rPr>
        <w:t xml:space="preserve"> - metodologie didattiche innovative </w:t>
      </w:r>
    </w:p>
    <w:p w14:paraId="43AE128A" w14:textId="77777777" w:rsidR="00811C5F" w:rsidRDefault="00811C5F" w:rsidP="00811C5F">
      <w:pPr>
        <w:rPr>
          <w:rFonts w:ascii="Arial" w:hAnsi="Arial" w:cs="Arial"/>
        </w:rPr>
      </w:pPr>
      <w:r w:rsidRPr="00811C5F">
        <w:rPr>
          <w:rFonts w:ascii="Arial" w:hAnsi="Arial" w:cs="Arial"/>
        </w:rPr>
        <w:t xml:space="preserve">-strumenti compensativi e dispensativi per l'inclusione </w:t>
      </w:r>
    </w:p>
    <w:p w14:paraId="080A0730" w14:textId="77777777" w:rsidR="00811C5F" w:rsidRDefault="00811C5F" w:rsidP="00811C5F">
      <w:pPr>
        <w:rPr>
          <w:rFonts w:ascii="Arial" w:hAnsi="Arial" w:cs="Arial"/>
        </w:rPr>
      </w:pPr>
      <w:r w:rsidRPr="00811C5F">
        <w:rPr>
          <w:rFonts w:ascii="Arial" w:hAnsi="Arial" w:cs="Arial"/>
        </w:rPr>
        <w:t xml:space="preserve">- nuove tecnologie per l'inclusione </w:t>
      </w:r>
    </w:p>
    <w:p w14:paraId="03C261C1" w14:textId="77777777" w:rsidR="00811C5F" w:rsidRDefault="00811C5F" w:rsidP="00811C5F">
      <w:pPr>
        <w:rPr>
          <w:rFonts w:ascii="Arial" w:hAnsi="Arial" w:cs="Arial"/>
        </w:rPr>
      </w:pPr>
      <w:r w:rsidRPr="00811C5F">
        <w:rPr>
          <w:rFonts w:ascii="Arial" w:hAnsi="Arial" w:cs="Arial"/>
        </w:rPr>
        <w:t xml:space="preserve">- le norme a favore dell'inclusione </w:t>
      </w:r>
    </w:p>
    <w:p w14:paraId="532CEE1F" w14:textId="77777777" w:rsidR="00F8580F" w:rsidRDefault="00811C5F" w:rsidP="00BC7F84">
      <w:pPr>
        <w:rPr>
          <w:rFonts w:ascii="Arial" w:hAnsi="Arial" w:cs="Arial"/>
        </w:rPr>
      </w:pPr>
      <w:r w:rsidRPr="00811C5F">
        <w:rPr>
          <w:rFonts w:ascii="Arial" w:hAnsi="Arial" w:cs="Arial"/>
        </w:rPr>
        <w:t xml:space="preserve">- valutazione autentica e strumenti </w:t>
      </w:r>
    </w:p>
    <w:p w14:paraId="7DB80043" w14:textId="77777777" w:rsidR="00811C5F" w:rsidRPr="00BC7F84" w:rsidRDefault="00F8580F" w:rsidP="00BC7F84">
      <w:pPr>
        <w:rPr>
          <w:rFonts w:ascii="Arial" w:hAnsi="Arial" w:cs="Arial"/>
        </w:rPr>
      </w:pPr>
      <w:r>
        <w:rPr>
          <w:rFonts w:ascii="Arial" w:hAnsi="Arial" w:cs="Arial"/>
        </w:rPr>
        <w:t>–</w:t>
      </w:r>
      <w:r w:rsidR="00811C5F" w:rsidRPr="00811C5F">
        <w:rPr>
          <w:rFonts w:ascii="Arial" w:hAnsi="Arial" w:cs="Arial"/>
        </w:rPr>
        <w:t xml:space="preserve"> strumenti di osservazione per l'individuazione dei bisogni</w:t>
      </w:r>
      <w:r>
        <w:rPr>
          <w:rFonts w:ascii="Arial" w:hAnsi="Arial" w:cs="Arial"/>
        </w:rPr>
        <w:t xml:space="preserve"> degli alunni</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383"/>
      </w:tblGrid>
      <w:tr w:rsidR="00A10371" w:rsidRPr="00A10371" w14:paraId="6FFBB860" w14:textId="77777777" w:rsidTr="00BC7F84">
        <w:trPr>
          <w:trHeight w:val="3971"/>
        </w:trPr>
        <w:tc>
          <w:tcPr>
            <w:tcW w:w="9383" w:type="dxa"/>
          </w:tcPr>
          <w:p w14:paraId="16EF04DA" w14:textId="77777777" w:rsidR="00A10371" w:rsidRPr="00A10371" w:rsidRDefault="00A10371" w:rsidP="00F8580F">
            <w:pPr>
              <w:spacing w:line="360" w:lineRule="auto"/>
              <w:jc w:val="both"/>
              <w:rPr>
                <w:rFonts w:ascii="Arial" w:hAnsi="Arial" w:cs="Arial"/>
              </w:rPr>
            </w:pPr>
            <w:r w:rsidRPr="00BF6AD3">
              <w:rPr>
                <w:rFonts w:ascii="Arial" w:hAnsi="Arial" w:cs="Arial"/>
                <w:b/>
              </w:rPr>
              <w:lastRenderedPageBreak/>
              <w:t xml:space="preserve">Il nostro Istituto </w:t>
            </w:r>
            <w:proofErr w:type="gramStart"/>
            <w:r w:rsidRPr="00BF6AD3">
              <w:rPr>
                <w:rFonts w:ascii="Arial" w:hAnsi="Arial" w:cs="Arial"/>
                <w:b/>
              </w:rPr>
              <w:t>Comprensivo</w:t>
            </w:r>
            <w:r w:rsidRPr="00A10371">
              <w:rPr>
                <w:rFonts w:ascii="Arial" w:hAnsi="Arial" w:cs="Arial"/>
              </w:rPr>
              <w:t xml:space="preserve"> ,</w:t>
            </w:r>
            <w:proofErr w:type="gramEnd"/>
            <w:r w:rsidRPr="00A10371">
              <w:rPr>
                <w:rFonts w:ascii="Arial" w:hAnsi="Arial" w:cs="Arial"/>
              </w:rPr>
              <w:t xml:space="preserve"> si propone di migliorare la cultura dell’inclusione per rispondere in modo efficace alle necessità di ogni alunno che, con continuità o per determinati periodi, manifesti Bisogni Educativi Speciali. </w:t>
            </w:r>
          </w:p>
          <w:p w14:paraId="6A99D212" w14:textId="77777777" w:rsidR="00A10371" w:rsidRPr="00A10371" w:rsidRDefault="00A10371" w:rsidP="00A10371">
            <w:pPr>
              <w:rPr>
                <w:rFonts w:ascii="Arial" w:hAnsi="Arial" w:cs="Arial"/>
              </w:rPr>
            </w:pPr>
            <w:r w:rsidRPr="00620795">
              <w:rPr>
                <w:rFonts w:ascii="Arial" w:hAnsi="Arial" w:cs="Arial"/>
                <w:b/>
              </w:rPr>
              <w:t>A tal fine intende</w:t>
            </w:r>
            <w:r w:rsidRPr="00A10371">
              <w:rPr>
                <w:rFonts w:ascii="Arial" w:hAnsi="Arial" w:cs="Arial"/>
              </w:rPr>
              <w:t xml:space="preserve">: </w:t>
            </w:r>
          </w:p>
          <w:p w14:paraId="2A1CE331" w14:textId="77777777" w:rsidR="00A10371" w:rsidRPr="00A10371" w:rsidRDefault="00A10371" w:rsidP="00A10371">
            <w:pPr>
              <w:rPr>
                <w:rFonts w:ascii="Arial" w:hAnsi="Arial" w:cs="Arial"/>
              </w:rPr>
            </w:pPr>
            <w:r w:rsidRPr="00A10371">
              <w:rPr>
                <w:rFonts w:ascii="Arial" w:hAnsi="Arial" w:cs="Arial"/>
              </w:rPr>
              <w:t xml:space="preserve">• Creare un ambiente accogliente e di supporto; </w:t>
            </w:r>
          </w:p>
          <w:p w14:paraId="3144A2CC" w14:textId="77777777" w:rsidR="00A10371" w:rsidRPr="00A10371" w:rsidRDefault="00A10371" w:rsidP="00A10371">
            <w:pPr>
              <w:rPr>
                <w:rFonts w:ascii="Arial" w:hAnsi="Arial" w:cs="Arial"/>
              </w:rPr>
            </w:pPr>
            <w:r w:rsidRPr="00A10371">
              <w:rPr>
                <w:rFonts w:ascii="Arial" w:hAnsi="Arial" w:cs="Arial"/>
              </w:rPr>
              <w:t xml:space="preserve">• Sostenere l’apprendimento attraverso l’applicazione del curricolo, sviluppando attenzione alle competenze chiave </w:t>
            </w:r>
          </w:p>
          <w:p w14:paraId="31263757" w14:textId="77777777" w:rsidR="00A10371" w:rsidRPr="00A10371" w:rsidRDefault="00A10371" w:rsidP="00A10371">
            <w:pPr>
              <w:rPr>
                <w:rFonts w:ascii="Arial" w:hAnsi="Arial" w:cs="Arial"/>
              </w:rPr>
            </w:pPr>
            <w:r w:rsidRPr="00A10371">
              <w:rPr>
                <w:rFonts w:ascii="Arial" w:hAnsi="Arial" w:cs="Arial"/>
              </w:rPr>
              <w:t xml:space="preserve">• Promuovere l’attiva partecipazione di tutti gli studenti al processo di apprendimento; </w:t>
            </w:r>
          </w:p>
          <w:p w14:paraId="2225C62B" w14:textId="77777777" w:rsidR="00A10371" w:rsidRPr="00A10371" w:rsidRDefault="00A10371" w:rsidP="00A10371">
            <w:pPr>
              <w:rPr>
                <w:rFonts w:ascii="Arial" w:hAnsi="Arial" w:cs="Arial"/>
              </w:rPr>
            </w:pPr>
            <w:r w:rsidRPr="00A10371">
              <w:rPr>
                <w:rFonts w:ascii="Arial" w:hAnsi="Arial" w:cs="Arial"/>
              </w:rPr>
              <w:t xml:space="preserve">• Centrare l’intervento sulla classe in funzione dell’alunno; </w:t>
            </w:r>
          </w:p>
          <w:p w14:paraId="1E3036FD" w14:textId="77777777" w:rsidR="00A10371" w:rsidRPr="00A10371" w:rsidRDefault="00A10371" w:rsidP="00A10371">
            <w:pPr>
              <w:rPr>
                <w:rFonts w:ascii="Arial" w:hAnsi="Arial" w:cs="Arial"/>
              </w:rPr>
            </w:pPr>
            <w:r w:rsidRPr="00A10371">
              <w:rPr>
                <w:rFonts w:ascii="Arial" w:hAnsi="Arial" w:cs="Arial"/>
              </w:rPr>
              <w:t xml:space="preserve">• Favorire l’acquisizione di competenze collaborative; </w:t>
            </w:r>
          </w:p>
          <w:p w14:paraId="3ABA59CF" w14:textId="77777777" w:rsidR="00A10371" w:rsidRPr="00A10371" w:rsidRDefault="00A10371" w:rsidP="00A10371">
            <w:pPr>
              <w:rPr>
                <w:rFonts w:ascii="Arial" w:hAnsi="Arial" w:cs="Arial"/>
              </w:rPr>
            </w:pPr>
            <w:r w:rsidRPr="00A10371">
              <w:rPr>
                <w:rFonts w:ascii="Arial" w:hAnsi="Arial" w:cs="Arial"/>
              </w:rPr>
              <w:t xml:space="preserve">• Promuovere culture politiche e pratiche inclusive attraverso una più stretta collaborazione fra tutte le componenti della comunità educante. </w:t>
            </w:r>
          </w:p>
          <w:p w14:paraId="1A142222" w14:textId="77777777" w:rsidR="00A10371" w:rsidRPr="00A10371" w:rsidRDefault="00A10371" w:rsidP="00A10371">
            <w:pPr>
              <w:rPr>
                <w:rFonts w:ascii="Arial" w:hAnsi="Arial" w:cs="Arial"/>
              </w:rPr>
            </w:pPr>
            <w:r w:rsidRPr="00A10371">
              <w:rPr>
                <w:rFonts w:ascii="Arial" w:hAnsi="Arial" w:cs="Arial"/>
              </w:rPr>
              <w:t xml:space="preserve">Tutti i soggetti coinvolti si propongono di organizzare le azioni attraverso metodologie funzionali all'inclusione, al successo della persona anche attraverso: </w:t>
            </w:r>
          </w:p>
          <w:p w14:paraId="116E3437" w14:textId="77777777" w:rsidR="00A10371" w:rsidRPr="00BF6AD3" w:rsidRDefault="00A10371" w:rsidP="00BF6AD3">
            <w:pPr>
              <w:pStyle w:val="Paragrafoelenco"/>
              <w:numPr>
                <w:ilvl w:val="0"/>
                <w:numId w:val="28"/>
              </w:numPr>
              <w:rPr>
                <w:rFonts w:ascii="Arial" w:hAnsi="Arial" w:cs="Arial"/>
              </w:rPr>
            </w:pPr>
            <w:r w:rsidRPr="00BF6AD3">
              <w:rPr>
                <w:rFonts w:ascii="Arial" w:hAnsi="Arial" w:cs="Arial"/>
              </w:rPr>
              <w:t>Attività laboratoriali</w:t>
            </w:r>
          </w:p>
          <w:p w14:paraId="4BD5EEDB" w14:textId="77777777" w:rsidR="00A10371" w:rsidRPr="00BF6AD3" w:rsidRDefault="00A10371" w:rsidP="00BF6AD3">
            <w:pPr>
              <w:pStyle w:val="Paragrafoelenco"/>
              <w:numPr>
                <w:ilvl w:val="0"/>
                <w:numId w:val="28"/>
              </w:numPr>
              <w:rPr>
                <w:rFonts w:ascii="Arial" w:hAnsi="Arial" w:cs="Arial"/>
              </w:rPr>
            </w:pPr>
            <w:r w:rsidRPr="00BF6AD3">
              <w:rPr>
                <w:rFonts w:ascii="Arial" w:hAnsi="Arial" w:cs="Arial"/>
              </w:rPr>
              <w:t xml:space="preserve">Attività per piccoli gruppi (cooperative learning) </w:t>
            </w:r>
          </w:p>
          <w:p w14:paraId="69392F55" w14:textId="77777777" w:rsidR="00A10371" w:rsidRPr="00BF6AD3" w:rsidRDefault="00A10371" w:rsidP="00BF6AD3">
            <w:pPr>
              <w:pStyle w:val="Paragrafoelenco"/>
              <w:numPr>
                <w:ilvl w:val="0"/>
                <w:numId w:val="28"/>
              </w:numPr>
              <w:rPr>
                <w:rFonts w:ascii="Arial" w:hAnsi="Arial" w:cs="Arial"/>
              </w:rPr>
            </w:pPr>
            <w:r w:rsidRPr="00BF6AD3">
              <w:rPr>
                <w:rFonts w:ascii="Arial" w:hAnsi="Arial" w:cs="Arial"/>
              </w:rPr>
              <w:t xml:space="preserve">Tutoring </w:t>
            </w:r>
          </w:p>
          <w:p w14:paraId="51D9BFAC" w14:textId="77777777" w:rsidR="00A10371" w:rsidRPr="00BF6AD3" w:rsidRDefault="00A10371" w:rsidP="00BF6AD3">
            <w:pPr>
              <w:pStyle w:val="Paragrafoelenco"/>
              <w:numPr>
                <w:ilvl w:val="0"/>
                <w:numId w:val="28"/>
              </w:numPr>
              <w:rPr>
                <w:rFonts w:ascii="Arial" w:hAnsi="Arial" w:cs="Arial"/>
              </w:rPr>
            </w:pPr>
            <w:r w:rsidRPr="00BF6AD3">
              <w:rPr>
                <w:rFonts w:ascii="Arial" w:hAnsi="Arial" w:cs="Arial"/>
              </w:rPr>
              <w:t xml:space="preserve">Potenziamento del metodo di studio </w:t>
            </w:r>
          </w:p>
          <w:p w14:paraId="299B03A0" w14:textId="77777777" w:rsidR="00A10371" w:rsidRPr="00BF6AD3" w:rsidRDefault="00A10371" w:rsidP="00BF6AD3">
            <w:pPr>
              <w:pStyle w:val="Paragrafoelenco"/>
              <w:numPr>
                <w:ilvl w:val="0"/>
                <w:numId w:val="28"/>
              </w:numPr>
              <w:rPr>
                <w:rFonts w:ascii="Arial" w:hAnsi="Arial" w:cs="Arial"/>
              </w:rPr>
            </w:pPr>
            <w:r w:rsidRPr="00BF6AD3">
              <w:rPr>
                <w:rFonts w:ascii="Arial" w:hAnsi="Arial" w:cs="Arial"/>
              </w:rPr>
              <w:t xml:space="preserve">Recupero dei prerequisiti durante il periodo dedicato all’accoglienza; </w:t>
            </w:r>
          </w:p>
          <w:p w14:paraId="3AE6D84F" w14:textId="77777777" w:rsidR="00A10371" w:rsidRPr="00BF6AD3" w:rsidRDefault="00A10371" w:rsidP="00BF6AD3">
            <w:pPr>
              <w:pStyle w:val="Paragrafoelenco"/>
              <w:numPr>
                <w:ilvl w:val="0"/>
                <w:numId w:val="28"/>
              </w:numPr>
              <w:rPr>
                <w:rFonts w:ascii="Arial" w:hAnsi="Arial" w:cs="Arial"/>
              </w:rPr>
            </w:pPr>
            <w:r w:rsidRPr="00BF6AD3">
              <w:rPr>
                <w:rFonts w:ascii="Arial" w:hAnsi="Arial" w:cs="Arial"/>
              </w:rPr>
              <w:t xml:space="preserve">Recupero degli obiettivi minimi; </w:t>
            </w:r>
          </w:p>
          <w:p w14:paraId="4505179B" w14:textId="77777777" w:rsidR="00A10371" w:rsidRPr="00BF6AD3" w:rsidRDefault="00A10371" w:rsidP="00BF6AD3">
            <w:pPr>
              <w:pStyle w:val="Paragrafoelenco"/>
              <w:numPr>
                <w:ilvl w:val="0"/>
                <w:numId w:val="28"/>
              </w:numPr>
              <w:rPr>
                <w:rFonts w:ascii="Arial" w:hAnsi="Arial" w:cs="Arial"/>
              </w:rPr>
            </w:pPr>
            <w:r w:rsidRPr="00BF6AD3">
              <w:rPr>
                <w:rFonts w:ascii="Arial" w:hAnsi="Arial" w:cs="Arial"/>
              </w:rPr>
              <w:t xml:space="preserve">Attivazione di percorsi inclusivi; </w:t>
            </w:r>
          </w:p>
          <w:p w14:paraId="6F676508" w14:textId="77777777" w:rsidR="00A10371" w:rsidRPr="00BF6AD3" w:rsidRDefault="00A10371" w:rsidP="00BF6AD3">
            <w:pPr>
              <w:pStyle w:val="Paragrafoelenco"/>
              <w:numPr>
                <w:ilvl w:val="0"/>
                <w:numId w:val="28"/>
              </w:numPr>
              <w:rPr>
                <w:rFonts w:ascii="Arial" w:hAnsi="Arial" w:cs="Arial"/>
              </w:rPr>
            </w:pPr>
            <w:r w:rsidRPr="00BF6AD3">
              <w:rPr>
                <w:rFonts w:ascii="Arial" w:hAnsi="Arial" w:cs="Arial"/>
              </w:rPr>
              <w:t xml:space="preserve">Elaborazione chiara dei livelli minimi attesi per le varie discipline. </w:t>
            </w:r>
          </w:p>
          <w:p w14:paraId="6C9BC7EF" w14:textId="77777777" w:rsidR="00A10371" w:rsidRDefault="00A10371" w:rsidP="00F8580F">
            <w:pPr>
              <w:spacing w:line="360" w:lineRule="auto"/>
              <w:jc w:val="both"/>
              <w:rPr>
                <w:rFonts w:ascii="Arial" w:hAnsi="Arial" w:cs="Arial"/>
              </w:rPr>
            </w:pPr>
            <w:r w:rsidRPr="00A10371">
              <w:rPr>
                <w:rFonts w:ascii="Arial" w:hAnsi="Arial" w:cs="Arial"/>
              </w:rPr>
              <w:t xml:space="preserve">Obiettivo principale è la prevenzione e/o la riduzione dei disagi che limitano l’apprendimento e la partecipazione sociale attraverso l’utilizzo di facilitatori e l’analisi dei fattori contestuali, sia ambientali che personali. </w:t>
            </w:r>
          </w:p>
          <w:p w14:paraId="2F52088C" w14:textId="77777777" w:rsidR="00B9462E" w:rsidRDefault="00B9462E" w:rsidP="00F8580F">
            <w:pPr>
              <w:spacing w:line="360" w:lineRule="auto"/>
              <w:jc w:val="both"/>
              <w:rPr>
                <w:rFonts w:ascii="Arial" w:hAnsi="Arial" w:cs="Arial"/>
              </w:rPr>
            </w:pPr>
            <w:r>
              <w:rPr>
                <w:rFonts w:ascii="Arial" w:hAnsi="Arial" w:cs="Arial"/>
              </w:rPr>
              <w:t xml:space="preserve">Quest’anno il nostro Istituto ha promosso il </w:t>
            </w:r>
            <w:r w:rsidRPr="00620795">
              <w:rPr>
                <w:rFonts w:ascii="Arial" w:hAnsi="Arial" w:cs="Arial"/>
                <w:b/>
              </w:rPr>
              <w:t xml:space="preserve">progetto </w:t>
            </w:r>
            <w:r w:rsidRPr="00B9462E">
              <w:rPr>
                <w:rFonts w:ascii="Arial" w:hAnsi="Arial" w:cs="Arial"/>
                <w:b/>
                <w:u w:val="single"/>
              </w:rPr>
              <w:t>“Acqua e psicomotricità</w:t>
            </w:r>
            <w:proofErr w:type="gramStart"/>
            <w:r>
              <w:rPr>
                <w:rFonts w:ascii="Arial" w:hAnsi="Arial" w:cs="Arial"/>
              </w:rPr>
              <w:t>” ,</w:t>
            </w:r>
            <w:proofErr w:type="gramEnd"/>
            <w:r>
              <w:rPr>
                <w:rFonts w:ascii="Arial" w:hAnsi="Arial" w:cs="Arial"/>
              </w:rPr>
              <w:t xml:space="preserve"> </w:t>
            </w:r>
            <w:r w:rsidRPr="00B9462E">
              <w:rPr>
                <w:rFonts w:ascii="Arial" w:hAnsi="Arial" w:cs="Arial"/>
              </w:rPr>
              <w:t>riservato agli alunni in situazione di handicap di Scuola Primaria e di Scuola Secondaria di I Grado, presso la struttura denominata “</w:t>
            </w:r>
            <w:proofErr w:type="spellStart"/>
            <w:r w:rsidRPr="00B9462E">
              <w:rPr>
                <w:rFonts w:ascii="Arial" w:hAnsi="Arial" w:cs="Arial"/>
              </w:rPr>
              <w:t>Brizz-Nuoto”</w:t>
            </w:r>
            <w:r>
              <w:rPr>
                <w:rFonts w:ascii="Arial" w:hAnsi="Arial" w:cs="Arial"/>
              </w:rPr>
              <w:t>di</w:t>
            </w:r>
            <w:proofErr w:type="spellEnd"/>
            <w:r>
              <w:rPr>
                <w:rFonts w:ascii="Arial" w:hAnsi="Arial" w:cs="Arial"/>
              </w:rPr>
              <w:t xml:space="preserve"> Acireale.</w:t>
            </w:r>
          </w:p>
          <w:p w14:paraId="791EABE9" w14:textId="77777777" w:rsidR="00B9462E" w:rsidRPr="00B9462E" w:rsidRDefault="00B9462E" w:rsidP="00B9462E">
            <w:pPr>
              <w:jc w:val="center"/>
              <w:rPr>
                <w:rFonts w:ascii="Arial" w:hAnsi="Arial" w:cs="Arial"/>
                <w:b/>
                <w:bCs/>
              </w:rPr>
            </w:pPr>
            <w:r w:rsidRPr="00B9462E">
              <w:rPr>
                <w:rFonts w:ascii="Arial" w:hAnsi="Arial" w:cs="Arial"/>
                <w:b/>
                <w:bCs/>
              </w:rPr>
              <w:t>SPORTELLO DI COUNSELING SCOLASTICO</w:t>
            </w:r>
          </w:p>
          <w:p w14:paraId="28B60DAC" w14:textId="77777777" w:rsidR="00B9462E" w:rsidRPr="00B9462E" w:rsidRDefault="00B9462E" w:rsidP="00B9462E">
            <w:pPr>
              <w:rPr>
                <w:rFonts w:ascii="Arial" w:hAnsi="Arial" w:cs="Arial"/>
                <w:bCs/>
              </w:rPr>
            </w:pPr>
            <w:r w:rsidRPr="00B9462E">
              <w:rPr>
                <w:rFonts w:ascii="Arial" w:hAnsi="Arial" w:cs="Arial"/>
                <w:bCs/>
              </w:rPr>
              <w:t xml:space="preserve">Il nostro </w:t>
            </w:r>
            <w:proofErr w:type="gramStart"/>
            <w:r w:rsidRPr="00B9462E">
              <w:rPr>
                <w:rFonts w:ascii="Arial" w:hAnsi="Arial" w:cs="Arial"/>
                <w:bCs/>
              </w:rPr>
              <w:t>Istituto ,anche</w:t>
            </w:r>
            <w:proofErr w:type="gramEnd"/>
            <w:r w:rsidRPr="00B9462E">
              <w:rPr>
                <w:rFonts w:ascii="Arial" w:hAnsi="Arial" w:cs="Arial"/>
                <w:bCs/>
              </w:rPr>
              <w:t xml:space="preserve"> quest’anno ha avviato lo Sportello di </w:t>
            </w:r>
            <w:proofErr w:type="spellStart"/>
            <w:r w:rsidRPr="00B9462E">
              <w:rPr>
                <w:rFonts w:ascii="Arial" w:hAnsi="Arial" w:cs="Arial"/>
                <w:bCs/>
              </w:rPr>
              <w:t>couseling</w:t>
            </w:r>
            <w:proofErr w:type="spellEnd"/>
            <w:r w:rsidRPr="00B9462E">
              <w:rPr>
                <w:rFonts w:ascii="Arial" w:hAnsi="Arial" w:cs="Arial"/>
                <w:bCs/>
              </w:rPr>
              <w:t xml:space="preserve"> scolastico   curato dalla dottoressa </w:t>
            </w:r>
            <w:proofErr w:type="spellStart"/>
            <w:r w:rsidRPr="00B9462E">
              <w:rPr>
                <w:rFonts w:ascii="Arial" w:hAnsi="Arial" w:cs="Arial"/>
                <w:bCs/>
              </w:rPr>
              <w:t>C.Lanteri</w:t>
            </w:r>
            <w:proofErr w:type="spellEnd"/>
            <w:r w:rsidRPr="00B9462E">
              <w:rPr>
                <w:rFonts w:ascii="Arial" w:hAnsi="Arial" w:cs="Arial"/>
                <w:bCs/>
              </w:rPr>
              <w:t xml:space="preserve">. La psicologa accoglie le istanze </w:t>
            </w:r>
            <w:proofErr w:type="gramStart"/>
            <w:r w:rsidRPr="00B9462E">
              <w:rPr>
                <w:rFonts w:ascii="Arial" w:hAnsi="Arial" w:cs="Arial"/>
                <w:bCs/>
              </w:rPr>
              <w:t>delle  famiglie</w:t>
            </w:r>
            <w:proofErr w:type="gramEnd"/>
            <w:r w:rsidRPr="00B9462E">
              <w:rPr>
                <w:rFonts w:ascii="Arial" w:hAnsi="Arial" w:cs="Arial"/>
                <w:bCs/>
              </w:rPr>
              <w:t xml:space="preserve"> e dei docenti che desiderano un confronto ,tenuto al segreto professionale. Lo psicologo non fa diagnosi e non </w:t>
            </w:r>
            <w:proofErr w:type="gramStart"/>
            <w:r w:rsidRPr="00B9462E">
              <w:rPr>
                <w:rFonts w:ascii="Arial" w:hAnsi="Arial" w:cs="Arial"/>
                <w:bCs/>
              </w:rPr>
              <w:t>cura ,ma</w:t>
            </w:r>
            <w:proofErr w:type="gramEnd"/>
            <w:r w:rsidRPr="00B9462E">
              <w:rPr>
                <w:rFonts w:ascii="Arial" w:hAnsi="Arial" w:cs="Arial"/>
                <w:bCs/>
              </w:rPr>
              <w:t xml:space="preserve"> aiuta ad individuare i problemi e le possibili soluzioni.</w:t>
            </w:r>
          </w:p>
          <w:p w14:paraId="6B37350E" w14:textId="77777777" w:rsidR="00B9462E" w:rsidRPr="00B9462E" w:rsidRDefault="00B9462E" w:rsidP="00B9462E">
            <w:pPr>
              <w:jc w:val="center"/>
              <w:rPr>
                <w:rFonts w:ascii="Arial" w:hAnsi="Arial" w:cs="Arial"/>
                <w:b/>
              </w:rPr>
            </w:pPr>
            <w:r w:rsidRPr="00B9462E">
              <w:rPr>
                <w:rFonts w:ascii="Arial" w:hAnsi="Arial" w:cs="Arial"/>
                <w:b/>
              </w:rPr>
              <w:t>LA FORMALIZZAZIONE DEI BES</w:t>
            </w:r>
          </w:p>
          <w:p w14:paraId="3FFB556B" w14:textId="77777777" w:rsidR="00B9462E" w:rsidRPr="00B9462E" w:rsidRDefault="00B9462E" w:rsidP="00B9462E">
            <w:pPr>
              <w:rPr>
                <w:rFonts w:ascii="Arial" w:hAnsi="Arial" w:cs="Arial"/>
              </w:rPr>
            </w:pPr>
            <w:r>
              <w:rPr>
                <w:rFonts w:ascii="Arial" w:hAnsi="Arial" w:cs="Arial"/>
              </w:rPr>
              <w:t>La scuola individua gli alunni</w:t>
            </w:r>
            <w:r w:rsidRPr="00B9462E">
              <w:rPr>
                <w:rFonts w:ascii="Arial" w:hAnsi="Arial" w:cs="Arial"/>
              </w:rPr>
              <w:t xml:space="preserve"> con Bisogni Educativi Speciali in tre modi, attraverso: certificazione, diagnosi o da considerazioni didattiche. </w:t>
            </w:r>
          </w:p>
          <w:p w14:paraId="2808C31D" w14:textId="77777777" w:rsidR="00B9462E" w:rsidRPr="00B9462E" w:rsidRDefault="00B9462E" w:rsidP="00B9462E">
            <w:pPr>
              <w:rPr>
                <w:rFonts w:ascii="Arial" w:hAnsi="Arial" w:cs="Arial"/>
              </w:rPr>
            </w:pPr>
            <w:r w:rsidRPr="00B9462E">
              <w:rPr>
                <w:rFonts w:ascii="Arial" w:hAnsi="Arial" w:cs="Arial"/>
              </w:rPr>
              <w:t xml:space="preserve">1) </w:t>
            </w:r>
            <w:r w:rsidRPr="00B9462E">
              <w:rPr>
                <w:rFonts w:ascii="Arial" w:hAnsi="Arial" w:cs="Arial"/>
                <w:b/>
                <w:bCs/>
              </w:rPr>
              <w:t>Alunni con certificazione di disabilità</w:t>
            </w:r>
            <w:r w:rsidRPr="00B9462E">
              <w:rPr>
                <w:rFonts w:ascii="Arial" w:hAnsi="Arial" w:cs="Arial"/>
              </w:rPr>
              <w:t xml:space="preserve">, che fa riferimento alla Lg. 104/92 (art3) con elaborazione del PEI da parte del consiglio di classe. </w:t>
            </w:r>
          </w:p>
          <w:p w14:paraId="7331EFD2" w14:textId="77777777" w:rsidR="00B9462E" w:rsidRPr="00B9462E" w:rsidRDefault="00B9462E" w:rsidP="00B9462E">
            <w:pPr>
              <w:rPr>
                <w:rFonts w:ascii="Arial" w:hAnsi="Arial" w:cs="Arial"/>
              </w:rPr>
            </w:pPr>
            <w:r w:rsidRPr="00B9462E">
              <w:rPr>
                <w:rFonts w:ascii="Arial" w:hAnsi="Arial" w:cs="Arial"/>
              </w:rPr>
              <w:lastRenderedPageBreak/>
              <w:t xml:space="preserve">2) Alunni con diagnosi di disturbi evolutivi: </w:t>
            </w:r>
          </w:p>
          <w:p w14:paraId="5DCA45A5" w14:textId="77777777" w:rsidR="00B9462E" w:rsidRPr="00B9462E" w:rsidRDefault="00B9462E" w:rsidP="00B9462E">
            <w:pPr>
              <w:rPr>
                <w:rFonts w:ascii="Arial" w:hAnsi="Arial" w:cs="Arial"/>
              </w:rPr>
            </w:pPr>
            <w:r w:rsidRPr="00B9462E">
              <w:rPr>
                <w:rFonts w:ascii="Arial" w:hAnsi="Arial" w:cs="Arial"/>
              </w:rPr>
              <w:t xml:space="preserve">- diagnosi di DSA, riferimento alla L. 170/10 e DM 5669 12/7/2012 ed elaborazione del PDP da </w:t>
            </w:r>
            <w:r>
              <w:rPr>
                <w:rFonts w:ascii="Arial" w:hAnsi="Arial" w:cs="Arial"/>
              </w:rPr>
              <w:t xml:space="preserve">parte del consiglio di classe. </w:t>
            </w:r>
            <w:r w:rsidR="00F8580F">
              <w:rPr>
                <w:rFonts w:ascii="Arial" w:hAnsi="Arial" w:cs="Arial"/>
              </w:rPr>
              <w:t xml:space="preserve"> </w:t>
            </w:r>
          </w:p>
          <w:p w14:paraId="33DEBC9C" w14:textId="77777777" w:rsidR="00B9462E" w:rsidRDefault="00B9462E" w:rsidP="00B9462E">
            <w:pPr>
              <w:rPr>
                <w:rFonts w:ascii="Arial" w:hAnsi="Arial" w:cs="Arial"/>
              </w:rPr>
            </w:pPr>
            <w:r w:rsidRPr="00B9462E">
              <w:rPr>
                <w:rFonts w:ascii="Arial" w:hAnsi="Arial" w:cs="Arial"/>
              </w:rPr>
              <w:t xml:space="preserve">- diagnosi di ADHD, Disturbi del Linguaggio, Disturbi della coordinazione motoria o non-verbali </w:t>
            </w:r>
          </w:p>
          <w:p w14:paraId="02F67535" w14:textId="77777777" w:rsidR="00B9462E" w:rsidRDefault="00B9462E" w:rsidP="00F8580F">
            <w:pPr>
              <w:jc w:val="both"/>
              <w:rPr>
                <w:rFonts w:ascii="Arial" w:hAnsi="Arial" w:cs="Arial"/>
              </w:rPr>
            </w:pPr>
            <w:r>
              <w:rPr>
                <w:rFonts w:ascii="Arial" w:hAnsi="Arial" w:cs="Arial"/>
              </w:rPr>
              <w:t>La</w:t>
            </w:r>
            <w:r w:rsidRPr="00B9462E">
              <w:rPr>
                <w:rFonts w:ascii="Arial" w:hAnsi="Arial" w:cs="Arial"/>
              </w:rPr>
              <w:t xml:space="preserve"> scuola è in grado di decidere in maniera autonoma, “se” utilizzare, o meno, lo strumento del PDP, in caso non lo utilizzi ne scrive le motivazioni, infatti: “la scuola può intervenire nella personalizzazione in tanti modi diversi, informali o strutturati, secondo i bisogni e la convenienza.</w:t>
            </w:r>
          </w:p>
          <w:p w14:paraId="43FB1F23" w14:textId="77777777" w:rsidR="00B9462E" w:rsidRDefault="00B9462E" w:rsidP="00B9462E">
            <w:pPr>
              <w:rPr>
                <w:rFonts w:ascii="Arial" w:hAnsi="Arial" w:cs="Arial"/>
              </w:rPr>
            </w:pPr>
            <w:r w:rsidRPr="00B9462E">
              <w:rPr>
                <w:rFonts w:ascii="Arial" w:hAnsi="Arial" w:cs="Arial"/>
              </w:rPr>
              <w:t xml:space="preserve">3) </w:t>
            </w:r>
            <w:r w:rsidRPr="00B9462E">
              <w:rPr>
                <w:rFonts w:ascii="Arial" w:hAnsi="Arial" w:cs="Arial"/>
                <w:b/>
                <w:bCs/>
              </w:rPr>
              <w:t>Alunni con svantaggio socioeconomico, linguistico e culturale</w:t>
            </w:r>
            <w:r w:rsidRPr="00B9462E">
              <w:rPr>
                <w:rFonts w:ascii="Arial" w:hAnsi="Arial" w:cs="Arial"/>
              </w:rPr>
              <w:t>: “Tali tipologie di BES dovranno essere individuate sulla base di elementi oggettivi</w:t>
            </w:r>
            <w:r>
              <w:rPr>
                <w:rFonts w:ascii="Arial" w:hAnsi="Arial" w:cs="Arial"/>
              </w:rPr>
              <w:t>.</w:t>
            </w:r>
          </w:p>
          <w:p w14:paraId="13E653FE" w14:textId="77777777" w:rsidR="00A10371" w:rsidRPr="00A10371" w:rsidRDefault="00A10371" w:rsidP="00A10371">
            <w:pPr>
              <w:rPr>
                <w:rFonts w:ascii="Arial" w:hAnsi="Arial" w:cs="Arial"/>
              </w:rPr>
            </w:pPr>
            <w:r w:rsidRPr="00A10371">
              <w:rPr>
                <w:rFonts w:ascii="Arial" w:hAnsi="Arial" w:cs="Arial"/>
                <w:b/>
              </w:rPr>
              <w:t>MISURE DISPENSATIVE</w:t>
            </w:r>
            <w:r w:rsidRPr="00A10371">
              <w:rPr>
                <w:rFonts w:ascii="Arial" w:hAnsi="Arial" w:cs="Arial"/>
              </w:rPr>
              <w:t xml:space="preserve"> </w:t>
            </w:r>
          </w:p>
          <w:p w14:paraId="0630EC54" w14:textId="77777777" w:rsidR="005E4C13" w:rsidRDefault="00A10371" w:rsidP="00A10371">
            <w:pPr>
              <w:rPr>
                <w:rFonts w:ascii="Arial" w:hAnsi="Arial" w:cs="Arial"/>
              </w:rPr>
            </w:pPr>
            <w:r w:rsidRPr="00A10371">
              <w:rPr>
                <w:rFonts w:ascii="Arial" w:hAnsi="Arial" w:cs="Arial"/>
              </w:rPr>
              <w:t xml:space="preserve">All’alunno BES </w:t>
            </w:r>
            <w:r w:rsidR="005E4C13">
              <w:rPr>
                <w:rFonts w:ascii="Arial" w:hAnsi="Arial" w:cs="Arial"/>
              </w:rPr>
              <w:t>–</w:t>
            </w:r>
            <w:r w:rsidRPr="00A10371">
              <w:rPr>
                <w:rFonts w:ascii="Arial" w:hAnsi="Arial" w:cs="Arial"/>
              </w:rPr>
              <w:t xml:space="preserve"> DSA</w:t>
            </w:r>
            <w:r w:rsidR="005E4C13">
              <w:rPr>
                <w:rFonts w:ascii="Arial" w:hAnsi="Arial" w:cs="Arial"/>
              </w:rPr>
              <w:t xml:space="preserve"> con certificazione rilasciata </w:t>
            </w:r>
            <w:proofErr w:type="gramStart"/>
            <w:r w:rsidR="005E4C13">
              <w:rPr>
                <w:rFonts w:ascii="Arial" w:hAnsi="Arial" w:cs="Arial"/>
              </w:rPr>
              <w:t>dall’ASP ,</w:t>
            </w:r>
            <w:proofErr w:type="gramEnd"/>
            <w:r w:rsidRPr="00A10371">
              <w:rPr>
                <w:rFonts w:ascii="Arial" w:hAnsi="Arial" w:cs="Arial"/>
              </w:rPr>
              <w:t xml:space="preserve"> è garantito un PDP (Piano D</w:t>
            </w:r>
            <w:r w:rsidR="005E4C13">
              <w:rPr>
                <w:rFonts w:ascii="Arial" w:hAnsi="Arial" w:cs="Arial"/>
              </w:rPr>
              <w:t xml:space="preserve">idattico Personalizzato) e se </w:t>
            </w:r>
            <w:r w:rsidRPr="00A10371">
              <w:rPr>
                <w:rFonts w:ascii="Arial" w:hAnsi="Arial" w:cs="Arial"/>
              </w:rPr>
              <w:t xml:space="preserve">necessario sarà dispensato da alcune prestazioni non essenziali ai fini dei concetti da apprendere. Esse potranno essere, a seconda della disciplina e del caso: </w:t>
            </w:r>
          </w:p>
          <w:p w14:paraId="1DE6F6B5" w14:textId="77777777" w:rsidR="00A10371" w:rsidRPr="00A10371" w:rsidRDefault="00A10371" w:rsidP="00A10371">
            <w:pPr>
              <w:rPr>
                <w:rFonts w:ascii="Arial" w:hAnsi="Arial" w:cs="Arial"/>
              </w:rPr>
            </w:pPr>
            <w:r w:rsidRPr="00A10371">
              <w:rPr>
                <w:rFonts w:ascii="Arial" w:hAnsi="Arial" w:cs="Arial"/>
              </w:rPr>
              <w:t xml:space="preserve">• la lettura ad alta voce; </w:t>
            </w:r>
          </w:p>
          <w:p w14:paraId="40934D54" w14:textId="77777777" w:rsidR="00A10371" w:rsidRPr="00A10371" w:rsidRDefault="00A10371" w:rsidP="00A10371">
            <w:pPr>
              <w:rPr>
                <w:rFonts w:ascii="Arial" w:hAnsi="Arial" w:cs="Arial"/>
              </w:rPr>
            </w:pPr>
            <w:r w:rsidRPr="00A10371">
              <w:rPr>
                <w:rFonts w:ascii="Arial" w:hAnsi="Arial" w:cs="Arial"/>
              </w:rPr>
              <w:t xml:space="preserve">• la scrittura sotto dettatura; </w:t>
            </w:r>
          </w:p>
          <w:p w14:paraId="6E0A659B" w14:textId="77777777" w:rsidR="005E4C13" w:rsidRDefault="00A10371" w:rsidP="00A10371">
            <w:pPr>
              <w:rPr>
                <w:rFonts w:ascii="Arial" w:hAnsi="Arial" w:cs="Arial"/>
              </w:rPr>
            </w:pPr>
            <w:r w:rsidRPr="00A10371">
              <w:rPr>
                <w:rFonts w:ascii="Arial" w:hAnsi="Arial" w:cs="Arial"/>
              </w:rPr>
              <w:t>• prendere appunti;</w:t>
            </w:r>
          </w:p>
          <w:p w14:paraId="1FE8E033" w14:textId="77777777" w:rsidR="00A10371" w:rsidRPr="00A10371" w:rsidRDefault="00A10371" w:rsidP="00A10371">
            <w:pPr>
              <w:rPr>
                <w:rFonts w:ascii="Arial" w:hAnsi="Arial" w:cs="Arial"/>
              </w:rPr>
            </w:pPr>
            <w:r w:rsidRPr="00A10371">
              <w:rPr>
                <w:rFonts w:ascii="Arial" w:hAnsi="Arial" w:cs="Arial"/>
              </w:rPr>
              <w:t xml:space="preserve"> • copiare dalla lavagna; </w:t>
            </w:r>
          </w:p>
          <w:p w14:paraId="43EDC5CA" w14:textId="77777777" w:rsidR="00A10371" w:rsidRPr="00A10371" w:rsidRDefault="00A10371" w:rsidP="00A10371">
            <w:pPr>
              <w:rPr>
                <w:rFonts w:ascii="Arial" w:hAnsi="Arial" w:cs="Arial"/>
              </w:rPr>
            </w:pPr>
            <w:r w:rsidRPr="00A10371">
              <w:rPr>
                <w:rFonts w:ascii="Arial" w:hAnsi="Arial" w:cs="Arial"/>
              </w:rPr>
              <w:t>• il rispetto della tempistica per la consegna dei compiti scritti;</w:t>
            </w:r>
          </w:p>
          <w:p w14:paraId="13C9B83E" w14:textId="77777777" w:rsidR="005E4C13" w:rsidRDefault="00A10371" w:rsidP="00A10371">
            <w:pPr>
              <w:rPr>
                <w:rFonts w:ascii="Arial" w:hAnsi="Arial" w:cs="Arial"/>
              </w:rPr>
            </w:pPr>
            <w:r w:rsidRPr="00A10371">
              <w:rPr>
                <w:rFonts w:ascii="Arial" w:hAnsi="Arial" w:cs="Arial"/>
              </w:rPr>
              <w:t xml:space="preserve"> • la quantità eccessiva dei compiti a casa; </w:t>
            </w:r>
          </w:p>
          <w:p w14:paraId="3CADDE8B" w14:textId="77777777" w:rsidR="00A10371" w:rsidRPr="00A10371" w:rsidRDefault="00A10371" w:rsidP="00A10371">
            <w:pPr>
              <w:rPr>
                <w:rFonts w:ascii="Arial" w:hAnsi="Arial" w:cs="Arial"/>
              </w:rPr>
            </w:pPr>
            <w:r w:rsidRPr="00A10371">
              <w:rPr>
                <w:rFonts w:ascii="Arial" w:hAnsi="Arial" w:cs="Arial"/>
              </w:rPr>
              <w:t xml:space="preserve">• l’effettuazione di più prove valutative in tempi ravvicinati; </w:t>
            </w:r>
          </w:p>
          <w:p w14:paraId="753F40ED" w14:textId="77777777" w:rsidR="00A10371" w:rsidRPr="00A10371" w:rsidRDefault="00A10371" w:rsidP="00A10371">
            <w:pPr>
              <w:rPr>
                <w:rFonts w:ascii="Arial" w:hAnsi="Arial" w:cs="Arial"/>
              </w:rPr>
            </w:pPr>
            <w:r w:rsidRPr="00A10371">
              <w:rPr>
                <w:rFonts w:ascii="Arial" w:hAnsi="Arial" w:cs="Arial"/>
              </w:rPr>
              <w:t xml:space="preserve">• lo studio mnemonico di formule, tabelle, definizioni; </w:t>
            </w:r>
          </w:p>
          <w:p w14:paraId="16AABA6A" w14:textId="77777777" w:rsidR="005320D3" w:rsidRDefault="00A10371" w:rsidP="005320D3">
            <w:pPr>
              <w:rPr>
                <w:rFonts w:ascii="Arial" w:hAnsi="Arial" w:cs="Arial"/>
              </w:rPr>
            </w:pPr>
            <w:r w:rsidRPr="00A10371">
              <w:rPr>
                <w:rFonts w:ascii="Arial" w:hAnsi="Arial" w:cs="Arial"/>
              </w:rPr>
              <w:t>• sostituzione della scrittura con linguaggio verbale e/o iconografico</w:t>
            </w:r>
          </w:p>
          <w:p w14:paraId="2EBE20CB" w14:textId="77777777" w:rsidR="005320D3" w:rsidRPr="005320D3" w:rsidRDefault="005320D3" w:rsidP="005320D3">
            <w:pPr>
              <w:rPr>
                <w:rFonts w:ascii="Arial" w:hAnsi="Arial" w:cs="Arial"/>
                <w:b/>
                <w:bCs/>
              </w:rPr>
            </w:pPr>
            <w:r w:rsidRPr="005320D3">
              <w:rPr>
                <w:rFonts w:ascii="Arial" w:hAnsi="Arial" w:cs="Arial"/>
                <w:b/>
                <w:bCs/>
              </w:rPr>
              <w:t xml:space="preserve">STRUMENTI COMPENSATIVI </w:t>
            </w:r>
          </w:p>
          <w:p w14:paraId="4EFCCCA2" w14:textId="77777777" w:rsidR="005320D3" w:rsidRPr="005320D3" w:rsidRDefault="005320D3" w:rsidP="00F8580F">
            <w:pPr>
              <w:spacing w:line="360" w:lineRule="auto"/>
              <w:rPr>
                <w:rFonts w:ascii="Arial" w:hAnsi="Arial" w:cs="Arial"/>
                <w:bCs/>
              </w:rPr>
            </w:pPr>
            <w:r w:rsidRPr="005320D3">
              <w:rPr>
                <w:rFonts w:ascii="Arial" w:hAnsi="Arial" w:cs="Arial"/>
                <w:bCs/>
              </w:rPr>
              <w:t xml:space="preserve">Altresì l’alunno </w:t>
            </w:r>
            <w:r w:rsidRPr="00F8580F">
              <w:rPr>
                <w:rFonts w:ascii="Arial" w:hAnsi="Arial" w:cs="Arial"/>
                <w:b/>
                <w:bCs/>
              </w:rPr>
              <w:t>B</w:t>
            </w:r>
            <w:r w:rsidR="00F8580F" w:rsidRPr="00F8580F">
              <w:rPr>
                <w:rFonts w:ascii="Arial" w:hAnsi="Arial" w:cs="Arial"/>
                <w:b/>
                <w:bCs/>
              </w:rPr>
              <w:t>.</w:t>
            </w:r>
            <w:r w:rsidRPr="00F8580F">
              <w:rPr>
                <w:rFonts w:ascii="Arial" w:hAnsi="Arial" w:cs="Arial"/>
                <w:b/>
                <w:bCs/>
              </w:rPr>
              <w:t>E</w:t>
            </w:r>
            <w:r w:rsidR="00F8580F" w:rsidRPr="00F8580F">
              <w:rPr>
                <w:rFonts w:ascii="Arial" w:hAnsi="Arial" w:cs="Arial"/>
                <w:b/>
                <w:bCs/>
              </w:rPr>
              <w:t>.</w:t>
            </w:r>
            <w:r w:rsidRPr="00F8580F">
              <w:rPr>
                <w:rFonts w:ascii="Arial" w:hAnsi="Arial" w:cs="Arial"/>
                <w:b/>
                <w:bCs/>
              </w:rPr>
              <w:t>S</w:t>
            </w:r>
            <w:r w:rsidRPr="005320D3">
              <w:rPr>
                <w:rFonts w:ascii="Arial" w:hAnsi="Arial" w:cs="Arial"/>
                <w:bCs/>
              </w:rPr>
              <w:t xml:space="preserve"> - con </w:t>
            </w:r>
            <w:r w:rsidRPr="00F8580F">
              <w:rPr>
                <w:rFonts w:ascii="Arial" w:hAnsi="Arial" w:cs="Arial"/>
                <w:b/>
                <w:bCs/>
              </w:rPr>
              <w:t>D</w:t>
            </w:r>
            <w:r w:rsidR="00F8580F" w:rsidRPr="00F8580F">
              <w:rPr>
                <w:rFonts w:ascii="Arial" w:hAnsi="Arial" w:cs="Arial"/>
                <w:b/>
                <w:bCs/>
              </w:rPr>
              <w:t>.</w:t>
            </w:r>
            <w:r w:rsidRPr="00F8580F">
              <w:rPr>
                <w:rFonts w:ascii="Arial" w:hAnsi="Arial" w:cs="Arial"/>
                <w:b/>
                <w:bCs/>
              </w:rPr>
              <w:t>S</w:t>
            </w:r>
            <w:r w:rsidR="00F8580F" w:rsidRPr="00F8580F">
              <w:rPr>
                <w:rFonts w:ascii="Arial" w:hAnsi="Arial" w:cs="Arial"/>
                <w:b/>
                <w:bCs/>
              </w:rPr>
              <w:t>.</w:t>
            </w:r>
            <w:r w:rsidRPr="00F8580F">
              <w:rPr>
                <w:rFonts w:ascii="Arial" w:hAnsi="Arial" w:cs="Arial"/>
                <w:b/>
                <w:bCs/>
              </w:rPr>
              <w:t>A</w:t>
            </w:r>
            <w:r w:rsidRPr="005320D3">
              <w:rPr>
                <w:rFonts w:ascii="Arial" w:hAnsi="Arial" w:cs="Arial"/>
                <w:bCs/>
              </w:rPr>
              <w:t xml:space="preserve"> potrà usufruire di strumenti compensativi che gli consentiranno di compensare le carenze funzionali determinate dal disturbo. Aiutandolo nella parte automatica della consegna, permetteranno all’alunno di concentrarsi sui compiti cognitivi oltre che avere importanti ripercussioni sulla velocità e sulla correttezza. A seconda della disciplina e del caso, potranno essere: </w:t>
            </w:r>
          </w:p>
          <w:p w14:paraId="5343483B" w14:textId="77777777" w:rsidR="005320D3" w:rsidRPr="005320D3" w:rsidRDefault="005320D3" w:rsidP="005320D3">
            <w:pPr>
              <w:rPr>
                <w:rFonts w:ascii="Arial" w:hAnsi="Arial" w:cs="Arial"/>
                <w:bCs/>
              </w:rPr>
            </w:pPr>
            <w:r w:rsidRPr="005320D3">
              <w:rPr>
                <w:rFonts w:ascii="Arial" w:hAnsi="Arial" w:cs="Arial"/>
                <w:bCs/>
              </w:rPr>
              <w:t>• formulari, sintesi, schemi, mappe concettua</w:t>
            </w:r>
            <w:r w:rsidR="00F8580F">
              <w:rPr>
                <w:rFonts w:ascii="Arial" w:hAnsi="Arial" w:cs="Arial"/>
                <w:bCs/>
              </w:rPr>
              <w:t>li delle unità di apprendimento</w:t>
            </w:r>
            <w:r w:rsidRPr="005320D3">
              <w:rPr>
                <w:rFonts w:ascii="Arial" w:hAnsi="Arial" w:cs="Arial"/>
                <w:bCs/>
              </w:rPr>
              <w:t xml:space="preserve"> </w:t>
            </w:r>
          </w:p>
          <w:p w14:paraId="5736D00E" w14:textId="77777777" w:rsidR="005320D3" w:rsidRPr="005320D3" w:rsidRDefault="005320D3" w:rsidP="005320D3">
            <w:pPr>
              <w:rPr>
                <w:rFonts w:ascii="Arial" w:hAnsi="Arial" w:cs="Arial"/>
                <w:bCs/>
              </w:rPr>
            </w:pPr>
            <w:r w:rsidRPr="005320D3">
              <w:rPr>
                <w:rFonts w:ascii="Arial" w:hAnsi="Arial" w:cs="Arial"/>
                <w:bCs/>
              </w:rPr>
              <w:t>• tabella delle misure e delle formule geometriche</w:t>
            </w:r>
          </w:p>
          <w:p w14:paraId="6CD89402" w14:textId="77777777" w:rsidR="005320D3" w:rsidRPr="005320D3" w:rsidRDefault="005320D3" w:rsidP="005320D3">
            <w:pPr>
              <w:rPr>
                <w:rFonts w:ascii="Arial" w:hAnsi="Arial" w:cs="Arial"/>
                <w:bCs/>
              </w:rPr>
            </w:pPr>
            <w:r w:rsidRPr="005320D3">
              <w:rPr>
                <w:rFonts w:ascii="Arial" w:hAnsi="Arial" w:cs="Arial"/>
                <w:bCs/>
              </w:rPr>
              <w:t xml:space="preserve">• computer con programma di videoscrittura, correttore </w:t>
            </w:r>
            <w:r w:rsidR="00F8580F">
              <w:rPr>
                <w:rFonts w:ascii="Arial" w:hAnsi="Arial" w:cs="Arial"/>
                <w:bCs/>
              </w:rPr>
              <w:t>ortografico; stampante e scanne</w:t>
            </w:r>
            <w:r w:rsidRPr="005320D3">
              <w:rPr>
                <w:rFonts w:ascii="Arial" w:hAnsi="Arial" w:cs="Arial"/>
                <w:bCs/>
              </w:rPr>
              <w:t xml:space="preserve">r </w:t>
            </w:r>
          </w:p>
          <w:p w14:paraId="4BB2F248" w14:textId="77777777" w:rsidR="005320D3" w:rsidRPr="005320D3" w:rsidRDefault="005320D3" w:rsidP="005320D3">
            <w:pPr>
              <w:rPr>
                <w:rFonts w:ascii="Arial" w:hAnsi="Arial" w:cs="Arial"/>
                <w:bCs/>
              </w:rPr>
            </w:pPr>
            <w:r w:rsidRPr="005320D3">
              <w:rPr>
                <w:rFonts w:ascii="Arial" w:hAnsi="Arial" w:cs="Arial"/>
                <w:bCs/>
              </w:rPr>
              <w:t xml:space="preserve">• calcolatrice o computer con foglio di calcolo e stampante; </w:t>
            </w:r>
          </w:p>
          <w:p w14:paraId="2B05A12E" w14:textId="77777777" w:rsidR="005E4C13" w:rsidRDefault="005320D3" w:rsidP="005320D3">
            <w:pPr>
              <w:rPr>
                <w:rFonts w:ascii="Arial" w:hAnsi="Arial" w:cs="Arial"/>
                <w:bCs/>
              </w:rPr>
            </w:pPr>
            <w:r w:rsidRPr="005320D3">
              <w:rPr>
                <w:rFonts w:ascii="Arial" w:hAnsi="Arial" w:cs="Arial"/>
                <w:bCs/>
              </w:rPr>
              <w:t>• registratore e risorse audio (sintesi vocale, audiolibri, libri digitali);</w:t>
            </w:r>
          </w:p>
          <w:p w14:paraId="12052034" w14:textId="77777777" w:rsidR="005320D3" w:rsidRDefault="005320D3" w:rsidP="005320D3">
            <w:pPr>
              <w:rPr>
                <w:rFonts w:ascii="Arial" w:hAnsi="Arial" w:cs="Arial"/>
                <w:bCs/>
              </w:rPr>
            </w:pPr>
            <w:r w:rsidRPr="005320D3">
              <w:rPr>
                <w:rFonts w:ascii="Arial" w:hAnsi="Arial" w:cs="Arial"/>
                <w:bCs/>
              </w:rPr>
              <w:lastRenderedPageBreak/>
              <w:t xml:space="preserve"> • software didattici specifici</w:t>
            </w:r>
          </w:p>
          <w:p w14:paraId="69B13119" w14:textId="77777777" w:rsidR="00BC7F84" w:rsidRDefault="005401A3" w:rsidP="00620795">
            <w:pPr>
              <w:spacing w:line="360" w:lineRule="auto"/>
              <w:rPr>
                <w:rFonts w:ascii="Arial" w:hAnsi="Arial" w:cs="Arial"/>
              </w:rPr>
            </w:pPr>
            <w:r w:rsidRPr="005401A3">
              <w:rPr>
                <w:rFonts w:ascii="Arial" w:hAnsi="Arial" w:cs="Arial"/>
              </w:rPr>
              <w:t xml:space="preserve">Considerando </w:t>
            </w:r>
            <w:proofErr w:type="gramStart"/>
            <w:r w:rsidRPr="005401A3">
              <w:rPr>
                <w:rFonts w:ascii="Arial" w:hAnsi="Arial" w:cs="Arial"/>
              </w:rPr>
              <w:t>le  diverse</w:t>
            </w:r>
            <w:proofErr w:type="gramEnd"/>
            <w:r w:rsidRPr="005401A3">
              <w:rPr>
                <w:rFonts w:ascii="Arial" w:hAnsi="Arial" w:cs="Arial"/>
              </w:rPr>
              <w:t xml:space="preserve"> problematicità che possono essere presenti all’interno del nostro Istituto, la presenza di risorse aggiuntive costituite dai </w:t>
            </w:r>
            <w:r w:rsidRPr="005401A3">
              <w:rPr>
                <w:rFonts w:ascii="Arial" w:hAnsi="Arial" w:cs="Arial"/>
                <w:b/>
              </w:rPr>
              <w:t>docenti di potenziamento</w:t>
            </w:r>
            <w:r w:rsidRPr="005401A3">
              <w:rPr>
                <w:rFonts w:ascii="Arial" w:hAnsi="Arial" w:cs="Arial"/>
              </w:rPr>
              <w:t>, definiscono particolare risorsa per sostenere gli alunni in difficoltà</w:t>
            </w:r>
            <w:r w:rsidR="005E4C13">
              <w:rPr>
                <w:rFonts w:ascii="Arial" w:hAnsi="Arial" w:cs="Arial"/>
              </w:rPr>
              <w:t>.</w:t>
            </w:r>
          </w:p>
          <w:p w14:paraId="4DB56D7D" w14:textId="77777777" w:rsidR="00620795" w:rsidRPr="00620795" w:rsidRDefault="00620795" w:rsidP="00620795">
            <w:pPr>
              <w:spacing w:line="360" w:lineRule="auto"/>
              <w:rPr>
                <w:rFonts w:ascii="Arial" w:hAnsi="Arial" w:cs="Arial"/>
                <w:b/>
                <w:bCs/>
              </w:rPr>
            </w:pPr>
            <w:r w:rsidRPr="00620795">
              <w:rPr>
                <w:rFonts w:ascii="Arial" w:hAnsi="Arial" w:cs="Arial"/>
                <w:b/>
                <w:bCs/>
              </w:rPr>
              <w:t>PON – INCLUSIONE 2023 INTERVENTI PER IL SUCCESSO SCOLASTICO DEGLI ALUNNI</w:t>
            </w:r>
          </w:p>
          <w:p w14:paraId="44363358" w14:textId="77777777" w:rsidR="00620795" w:rsidRPr="00620795" w:rsidRDefault="00620795" w:rsidP="00620795">
            <w:pPr>
              <w:spacing w:line="360" w:lineRule="auto"/>
              <w:rPr>
                <w:rFonts w:ascii="Arial" w:hAnsi="Arial" w:cs="Arial"/>
                <w:bCs/>
              </w:rPr>
            </w:pPr>
            <w:r w:rsidRPr="00620795">
              <w:rPr>
                <w:rFonts w:ascii="Arial" w:hAnsi="Arial" w:cs="Arial"/>
                <w:bCs/>
              </w:rPr>
              <w:t>Il Programma Operativo Nazionale (PON),</w:t>
            </w:r>
            <w:r w:rsidRPr="00620795">
              <w:rPr>
                <w:rFonts w:ascii="Arial" w:hAnsi="Arial" w:cs="Arial"/>
              </w:rPr>
              <w:t xml:space="preserve"> </w:t>
            </w:r>
            <w:r w:rsidRPr="00620795">
              <w:rPr>
                <w:rFonts w:ascii="Arial" w:hAnsi="Arial" w:cs="Arial"/>
                <w:bCs/>
              </w:rPr>
              <w:t xml:space="preserve">rientra </w:t>
            </w:r>
            <w:proofErr w:type="gramStart"/>
            <w:r w:rsidRPr="00620795">
              <w:rPr>
                <w:rFonts w:ascii="Arial" w:hAnsi="Arial" w:cs="Arial"/>
                <w:bCs/>
              </w:rPr>
              <w:t>nei  finanziamenti</w:t>
            </w:r>
            <w:proofErr w:type="gramEnd"/>
            <w:r w:rsidRPr="00620795">
              <w:rPr>
                <w:rFonts w:ascii="Arial" w:hAnsi="Arial" w:cs="Arial"/>
                <w:bCs/>
              </w:rPr>
              <w:t xml:space="preserve"> dell’Unione Europea ,al fine di creare un sistema d'istruzione e di formazione di elevata qualità, efficace ed equo offrendo  l'opportunità di accedere a risorse comunitarie aggiuntive rispetto a quelle già date ad ogni istituzione scolastica.</w:t>
            </w:r>
          </w:p>
          <w:p w14:paraId="6E5C9620" w14:textId="77777777" w:rsidR="00620795" w:rsidRPr="00620795" w:rsidRDefault="00620795" w:rsidP="00620795">
            <w:pPr>
              <w:spacing w:line="360" w:lineRule="auto"/>
              <w:rPr>
                <w:rFonts w:ascii="Arial" w:hAnsi="Arial" w:cs="Arial"/>
                <w:bCs/>
              </w:rPr>
            </w:pPr>
            <w:r w:rsidRPr="00620795">
              <w:rPr>
                <w:rFonts w:ascii="Arial" w:hAnsi="Arial" w:cs="Arial"/>
                <w:bCs/>
              </w:rPr>
              <w:t xml:space="preserve">Questi aiuti si concretizzano nel favorire l’acquisto di materiale scolastico, nella costruzione di </w:t>
            </w:r>
            <w:proofErr w:type="gramStart"/>
            <w:r w:rsidRPr="00620795">
              <w:rPr>
                <w:rFonts w:ascii="Arial" w:hAnsi="Arial" w:cs="Arial"/>
                <w:bCs/>
              </w:rPr>
              <w:t>laboratori ,</w:t>
            </w:r>
            <w:proofErr w:type="gramEnd"/>
            <w:r w:rsidRPr="00620795">
              <w:rPr>
                <w:rFonts w:ascii="Arial" w:hAnsi="Arial" w:cs="Arial"/>
                <w:bCs/>
              </w:rPr>
              <w:t xml:space="preserve"> ridurre la dispersione scolastica, etc.</w:t>
            </w:r>
          </w:p>
          <w:p w14:paraId="70F83DB0" w14:textId="77777777" w:rsidR="00620795" w:rsidRPr="00620795" w:rsidRDefault="00620795" w:rsidP="00620795">
            <w:pPr>
              <w:spacing w:line="360" w:lineRule="auto"/>
              <w:rPr>
                <w:rFonts w:ascii="Arial" w:hAnsi="Arial" w:cs="Arial"/>
                <w:bCs/>
              </w:rPr>
            </w:pPr>
            <w:r w:rsidRPr="00620795">
              <w:rPr>
                <w:rFonts w:ascii="Arial" w:hAnsi="Arial" w:cs="Arial"/>
                <w:bCs/>
              </w:rPr>
              <w:t>Sono coinvolte varie figure professionali, quali il </w:t>
            </w:r>
            <w:r w:rsidRPr="00620795">
              <w:rPr>
                <w:rFonts w:ascii="Arial" w:hAnsi="Arial" w:cs="Arial"/>
                <w:b/>
                <w:bCs/>
              </w:rPr>
              <w:t>Dirigente Scolastico</w:t>
            </w:r>
            <w:proofErr w:type="gramStart"/>
            <w:r w:rsidRPr="00620795">
              <w:rPr>
                <w:rFonts w:ascii="Arial" w:hAnsi="Arial" w:cs="Arial"/>
                <w:bCs/>
              </w:rPr>
              <w:t>, ,</w:t>
            </w:r>
            <w:proofErr w:type="gramEnd"/>
            <w:r w:rsidRPr="00620795">
              <w:rPr>
                <w:rFonts w:ascii="Arial" w:hAnsi="Arial" w:cs="Arial"/>
                <w:bCs/>
              </w:rPr>
              <w:t xml:space="preserve"> i </w:t>
            </w:r>
            <w:r w:rsidRPr="00620795">
              <w:rPr>
                <w:rFonts w:ascii="Arial" w:hAnsi="Arial" w:cs="Arial"/>
                <w:b/>
                <w:bCs/>
              </w:rPr>
              <w:t>Tutor</w:t>
            </w:r>
            <w:r w:rsidRPr="00620795">
              <w:rPr>
                <w:rFonts w:ascii="Arial" w:hAnsi="Arial" w:cs="Arial"/>
                <w:bCs/>
              </w:rPr>
              <w:t> e gli </w:t>
            </w:r>
            <w:r w:rsidRPr="00620795">
              <w:rPr>
                <w:rFonts w:ascii="Arial" w:hAnsi="Arial" w:cs="Arial"/>
                <w:b/>
                <w:bCs/>
              </w:rPr>
              <w:t>Esperti</w:t>
            </w:r>
            <w:r w:rsidRPr="00620795">
              <w:rPr>
                <w:rFonts w:ascii="Arial" w:hAnsi="Arial" w:cs="Arial"/>
                <w:bCs/>
              </w:rPr>
              <w:t xml:space="preserve"> che tengono la lezione. </w:t>
            </w:r>
          </w:p>
          <w:p w14:paraId="7E6370B6" w14:textId="77777777" w:rsidR="00620795" w:rsidRPr="00620795" w:rsidRDefault="00620795" w:rsidP="00620795">
            <w:pPr>
              <w:spacing w:line="360" w:lineRule="auto"/>
              <w:rPr>
                <w:rFonts w:ascii="Arial" w:hAnsi="Arial" w:cs="Arial"/>
                <w:bCs/>
              </w:rPr>
            </w:pPr>
            <w:r w:rsidRPr="00620795">
              <w:rPr>
                <w:rFonts w:ascii="Arial" w:hAnsi="Arial" w:cs="Arial"/>
                <w:b/>
                <w:bCs/>
              </w:rPr>
              <w:t>I PON</w:t>
            </w:r>
            <w:r w:rsidRPr="00620795">
              <w:rPr>
                <w:rFonts w:ascii="Arial" w:hAnsi="Arial" w:cs="Arial"/>
                <w:bCs/>
              </w:rPr>
              <w:t xml:space="preserve"> relativi alla scuola sono finalizzati a:</w:t>
            </w:r>
          </w:p>
          <w:p w14:paraId="47E7E5FC" w14:textId="77777777" w:rsidR="00620795" w:rsidRPr="00620795" w:rsidRDefault="00620795" w:rsidP="00620795">
            <w:pPr>
              <w:numPr>
                <w:ilvl w:val="0"/>
                <w:numId w:val="30"/>
              </w:numPr>
              <w:spacing w:line="360" w:lineRule="auto"/>
              <w:rPr>
                <w:rFonts w:ascii="Arial" w:hAnsi="Arial" w:cs="Arial"/>
                <w:bCs/>
              </w:rPr>
            </w:pPr>
            <w:r w:rsidRPr="00620795">
              <w:rPr>
                <w:rFonts w:ascii="Arial" w:hAnsi="Arial" w:cs="Arial"/>
                <w:bCs/>
              </w:rPr>
              <w:t>Stimolare la presenza scolastica;</w:t>
            </w:r>
          </w:p>
          <w:p w14:paraId="266ED5BB" w14:textId="77777777" w:rsidR="00620795" w:rsidRPr="00620795" w:rsidRDefault="00620795" w:rsidP="00620795">
            <w:pPr>
              <w:numPr>
                <w:ilvl w:val="0"/>
                <w:numId w:val="30"/>
              </w:numPr>
              <w:spacing w:line="360" w:lineRule="auto"/>
              <w:rPr>
                <w:rFonts w:ascii="Arial" w:hAnsi="Arial" w:cs="Arial"/>
                <w:bCs/>
              </w:rPr>
            </w:pPr>
            <w:r w:rsidRPr="00620795">
              <w:rPr>
                <w:rFonts w:ascii="Arial" w:hAnsi="Arial" w:cs="Arial"/>
                <w:bCs/>
              </w:rPr>
              <w:t>Migliorare le competenze di base;</w:t>
            </w:r>
          </w:p>
          <w:p w14:paraId="050A30F7" w14:textId="77777777" w:rsidR="00620795" w:rsidRPr="00620795" w:rsidRDefault="00620795" w:rsidP="00620795">
            <w:pPr>
              <w:numPr>
                <w:ilvl w:val="0"/>
                <w:numId w:val="30"/>
              </w:numPr>
              <w:spacing w:line="360" w:lineRule="auto"/>
              <w:rPr>
                <w:rFonts w:ascii="Arial" w:hAnsi="Arial" w:cs="Arial"/>
                <w:bCs/>
              </w:rPr>
            </w:pPr>
            <w:r w:rsidRPr="00620795">
              <w:rPr>
                <w:rFonts w:ascii="Arial" w:hAnsi="Arial" w:cs="Arial"/>
                <w:bCs/>
              </w:rPr>
              <w:t>Promuovere lo sviluppo;</w:t>
            </w:r>
          </w:p>
          <w:p w14:paraId="730538E3" w14:textId="77777777" w:rsidR="00620795" w:rsidRPr="00620795" w:rsidRDefault="00620795" w:rsidP="00620795">
            <w:pPr>
              <w:numPr>
                <w:ilvl w:val="0"/>
                <w:numId w:val="30"/>
              </w:numPr>
              <w:spacing w:line="360" w:lineRule="auto"/>
              <w:rPr>
                <w:rFonts w:ascii="Arial" w:hAnsi="Arial" w:cs="Arial"/>
                <w:bCs/>
              </w:rPr>
            </w:pPr>
            <w:r w:rsidRPr="00620795">
              <w:rPr>
                <w:rFonts w:ascii="Arial" w:hAnsi="Arial" w:cs="Arial"/>
                <w:bCs/>
              </w:rPr>
              <w:t>Migliorare le pari opportunità.</w:t>
            </w:r>
          </w:p>
          <w:p w14:paraId="2A644F68" w14:textId="77777777" w:rsidR="00620795" w:rsidRPr="00620795" w:rsidRDefault="00620795" w:rsidP="00620795">
            <w:pPr>
              <w:spacing w:line="360" w:lineRule="auto"/>
              <w:rPr>
                <w:rFonts w:ascii="Arial" w:hAnsi="Arial" w:cs="Arial"/>
                <w:bCs/>
              </w:rPr>
            </w:pPr>
            <w:r w:rsidRPr="00620795">
              <w:rPr>
                <w:rFonts w:ascii="Arial" w:hAnsi="Arial" w:cs="Arial"/>
                <w:b/>
                <w:bCs/>
              </w:rPr>
              <w:t>Quest’anno si sono svolti i seguenti PON:</w:t>
            </w:r>
          </w:p>
          <w:p w14:paraId="654714D5" w14:textId="77777777" w:rsidR="00620795" w:rsidRPr="00620795" w:rsidRDefault="00620795" w:rsidP="00620795">
            <w:pPr>
              <w:spacing w:line="360" w:lineRule="auto"/>
              <w:rPr>
                <w:rFonts w:ascii="Arial" w:hAnsi="Arial" w:cs="Arial"/>
                <w:bCs/>
              </w:rPr>
            </w:pPr>
            <w:r w:rsidRPr="00620795">
              <w:rPr>
                <w:rFonts w:ascii="Arial" w:hAnsi="Arial" w:cs="Arial"/>
                <w:bCs/>
              </w:rPr>
              <w:t>&gt;Laboratorio di attività ludico e sportive</w:t>
            </w:r>
          </w:p>
          <w:p w14:paraId="72F7173A" w14:textId="77777777" w:rsidR="00620795" w:rsidRPr="00620795" w:rsidRDefault="00620795" w:rsidP="00620795">
            <w:pPr>
              <w:spacing w:line="360" w:lineRule="auto"/>
              <w:rPr>
                <w:rFonts w:ascii="Arial" w:hAnsi="Arial" w:cs="Arial"/>
                <w:bCs/>
              </w:rPr>
            </w:pPr>
            <w:r w:rsidRPr="00620795">
              <w:rPr>
                <w:rFonts w:ascii="Arial" w:hAnsi="Arial" w:cs="Arial"/>
                <w:bCs/>
              </w:rPr>
              <w:t>&gt;Laboratorio di teatro</w:t>
            </w:r>
          </w:p>
          <w:p w14:paraId="0C4302D6" w14:textId="77777777" w:rsidR="00620795" w:rsidRPr="00620795" w:rsidRDefault="00620795" w:rsidP="00620795">
            <w:pPr>
              <w:spacing w:line="360" w:lineRule="auto"/>
              <w:rPr>
                <w:rFonts w:ascii="Arial" w:hAnsi="Arial" w:cs="Arial"/>
                <w:bCs/>
              </w:rPr>
            </w:pPr>
            <w:r w:rsidRPr="00620795">
              <w:rPr>
                <w:rFonts w:ascii="Arial" w:hAnsi="Arial" w:cs="Arial"/>
                <w:bCs/>
              </w:rPr>
              <w:t xml:space="preserve">&gt;Laboratorio di </w:t>
            </w:r>
            <w:proofErr w:type="spellStart"/>
            <w:proofErr w:type="gramStart"/>
            <w:r w:rsidRPr="00620795">
              <w:rPr>
                <w:rFonts w:ascii="Arial" w:hAnsi="Arial" w:cs="Arial"/>
                <w:bCs/>
              </w:rPr>
              <w:t>scrittura,lettura</w:t>
            </w:r>
            <w:proofErr w:type="spellEnd"/>
            <w:proofErr w:type="gramEnd"/>
            <w:r w:rsidRPr="00620795">
              <w:rPr>
                <w:rFonts w:ascii="Arial" w:hAnsi="Arial" w:cs="Arial"/>
                <w:bCs/>
              </w:rPr>
              <w:t xml:space="preserve"> e comunicazione</w:t>
            </w:r>
          </w:p>
          <w:p w14:paraId="01D07B7A" w14:textId="77777777" w:rsidR="00620795" w:rsidRPr="00620795" w:rsidRDefault="00620795" w:rsidP="00620795">
            <w:pPr>
              <w:spacing w:line="360" w:lineRule="auto"/>
              <w:rPr>
                <w:rFonts w:ascii="Arial" w:hAnsi="Arial" w:cs="Arial"/>
                <w:bCs/>
              </w:rPr>
            </w:pPr>
            <w:r w:rsidRPr="00620795">
              <w:rPr>
                <w:rFonts w:ascii="Arial" w:hAnsi="Arial" w:cs="Arial"/>
                <w:bCs/>
              </w:rPr>
              <w:t>&gt;Laboratorio di attività corale</w:t>
            </w:r>
          </w:p>
          <w:p w14:paraId="361D9F7C" w14:textId="77777777" w:rsidR="00620795" w:rsidRPr="00620795" w:rsidRDefault="00620795" w:rsidP="00620795">
            <w:pPr>
              <w:spacing w:line="360" w:lineRule="auto"/>
              <w:rPr>
                <w:rFonts w:ascii="Arial" w:hAnsi="Arial" w:cs="Arial"/>
                <w:bCs/>
              </w:rPr>
            </w:pPr>
            <w:r w:rsidRPr="00620795">
              <w:rPr>
                <w:rFonts w:ascii="Arial" w:hAnsi="Arial" w:cs="Arial"/>
                <w:bCs/>
              </w:rPr>
              <w:t>&gt;Laboratorio di lingua spagnola</w:t>
            </w:r>
          </w:p>
          <w:p w14:paraId="297C1950" w14:textId="77777777" w:rsidR="00620795" w:rsidRPr="00620795" w:rsidRDefault="00620795" w:rsidP="00620795">
            <w:pPr>
              <w:spacing w:line="360" w:lineRule="auto"/>
              <w:rPr>
                <w:rFonts w:ascii="Arial" w:hAnsi="Arial" w:cs="Arial"/>
                <w:bCs/>
              </w:rPr>
            </w:pPr>
            <w:r w:rsidRPr="00620795">
              <w:rPr>
                <w:rFonts w:ascii="Arial" w:hAnsi="Arial" w:cs="Arial"/>
                <w:bCs/>
              </w:rPr>
              <w:t>&gt;potenziamento di matematica</w:t>
            </w:r>
          </w:p>
          <w:p w14:paraId="18E3E490" w14:textId="77777777" w:rsidR="00620795" w:rsidRPr="00620795" w:rsidRDefault="00620795" w:rsidP="00620795">
            <w:pPr>
              <w:spacing w:line="360" w:lineRule="auto"/>
              <w:rPr>
                <w:rFonts w:ascii="Arial" w:hAnsi="Arial" w:cs="Arial"/>
                <w:bCs/>
              </w:rPr>
            </w:pPr>
            <w:r w:rsidRPr="00620795">
              <w:rPr>
                <w:rFonts w:ascii="Arial" w:hAnsi="Arial" w:cs="Arial"/>
                <w:bCs/>
              </w:rPr>
              <w:t>&gt;Laboratorio di Coding e robotica</w:t>
            </w:r>
          </w:p>
          <w:p w14:paraId="79C41B43" w14:textId="77777777" w:rsidR="00620795" w:rsidRPr="00620795" w:rsidRDefault="00620795" w:rsidP="00620795">
            <w:pPr>
              <w:spacing w:line="360" w:lineRule="auto"/>
              <w:rPr>
                <w:rFonts w:ascii="Arial" w:hAnsi="Arial" w:cs="Arial"/>
                <w:bCs/>
              </w:rPr>
            </w:pPr>
            <w:r w:rsidRPr="00620795">
              <w:rPr>
                <w:rFonts w:ascii="Arial" w:hAnsi="Arial" w:cs="Arial"/>
                <w:bCs/>
              </w:rPr>
              <w:t>&gt;</w:t>
            </w:r>
            <w:proofErr w:type="spellStart"/>
            <w:r w:rsidRPr="00620795">
              <w:rPr>
                <w:rFonts w:ascii="Arial" w:hAnsi="Arial" w:cs="Arial"/>
                <w:bCs/>
              </w:rPr>
              <w:t>Europan</w:t>
            </w:r>
            <w:proofErr w:type="spellEnd"/>
            <w:r w:rsidRPr="00620795">
              <w:rPr>
                <w:rFonts w:ascii="Arial" w:hAnsi="Arial" w:cs="Arial"/>
                <w:bCs/>
              </w:rPr>
              <w:t xml:space="preserve"> </w:t>
            </w:r>
            <w:proofErr w:type="spellStart"/>
            <w:r w:rsidRPr="00620795">
              <w:rPr>
                <w:rFonts w:ascii="Arial" w:hAnsi="Arial" w:cs="Arial"/>
                <w:bCs/>
              </w:rPr>
              <w:t>citzens</w:t>
            </w:r>
            <w:proofErr w:type="spellEnd"/>
            <w:r w:rsidRPr="00620795">
              <w:rPr>
                <w:rFonts w:ascii="Arial" w:hAnsi="Arial" w:cs="Arial"/>
                <w:bCs/>
              </w:rPr>
              <w:t>. Inglese e intercultura</w:t>
            </w:r>
          </w:p>
          <w:p w14:paraId="7356C6F5" w14:textId="77777777" w:rsidR="00620795" w:rsidRPr="00620795" w:rsidRDefault="00620795" w:rsidP="00620795">
            <w:pPr>
              <w:spacing w:line="360" w:lineRule="auto"/>
              <w:rPr>
                <w:rFonts w:ascii="Arial" w:hAnsi="Arial" w:cs="Arial"/>
                <w:bCs/>
              </w:rPr>
            </w:pPr>
            <w:r w:rsidRPr="00620795">
              <w:rPr>
                <w:rFonts w:ascii="Arial" w:hAnsi="Arial" w:cs="Arial"/>
                <w:bCs/>
              </w:rPr>
              <w:lastRenderedPageBreak/>
              <w:t>&gt;I colori dell’emozioni</w:t>
            </w:r>
          </w:p>
          <w:p w14:paraId="631B9B50" w14:textId="77777777" w:rsidR="00620795" w:rsidRDefault="00EB487D" w:rsidP="00620795">
            <w:pPr>
              <w:spacing w:line="360" w:lineRule="auto"/>
              <w:rPr>
                <w:rFonts w:ascii="Arial" w:hAnsi="Arial" w:cs="Arial"/>
              </w:rPr>
            </w:pPr>
            <w:r>
              <w:rPr>
                <w:rFonts w:ascii="Arial" w:hAnsi="Arial" w:cs="Arial"/>
                <w:b/>
                <w:noProof/>
                <w:lang w:eastAsia="it-IT"/>
              </w:rPr>
              <mc:AlternateContent>
                <mc:Choice Requires="wps">
                  <w:drawing>
                    <wp:anchor distT="0" distB="0" distL="114300" distR="114300" simplePos="0" relativeHeight="251701248" behindDoc="0" locked="0" layoutInCell="1" allowOverlap="1" wp14:anchorId="1900A2F4" wp14:editId="48782ADB">
                      <wp:simplePos x="0" y="0"/>
                      <wp:positionH relativeFrom="margin">
                        <wp:posOffset>0</wp:posOffset>
                      </wp:positionH>
                      <wp:positionV relativeFrom="paragraph">
                        <wp:posOffset>-8255</wp:posOffset>
                      </wp:positionV>
                      <wp:extent cx="5886450" cy="628650"/>
                      <wp:effectExtent l="0" t="0" r="19050" b="19050"/>
                      <wp:wrapNone/>
                      <wp:docPr id="22" name="Rettangolo arrotondato 22"/>
                      <wp:cNvGraphicFramePr/>
                      <a:graphic xmlns:a="http://schemas.openxmlformats.org/drawingml/2006/main">
                        <a:graphicData uri="http://schemas.microsoft.com/office/word/2010/wordprocessingShape">
                          <wps:wsp>
                            <wps:cNvSpPr/>
                            <wps:spPr>
                              <a:xfrm>
                                <a:off x="0" y="0"/>
                                <a:ext cx="5886450" cy="62865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46C2DCB9" w14:textId="77777777" w:rsidR="00620795" w:rsidRPr="00BF6AD3" w:rsidRDefault="00620795" w:rsidP="00BF6AD3">
                                  <w:pPr>
                                    <w:jc w:val="both"/>
                                    <w:rPr>
                                      <w:rFonts w:ascii="Arial" w:hAnsi="Arial" w:cs="Arial"/>
                                      <w:b/>
                                      <w:sz w:val="24"/>
                                      <w:szCs w:val="24"/>
                                    </w:rPr>
                                  </w:pPr>
                                  <w:r w:rsidRPr="00BF6AD3">
                                    <w:rPr>
                                      <w:rFonts w:ascii="Arial" w:hAnsi="Arial" w:cs="Arial"/>
                                      <w:b/>
                                      <w:sz w:val="24"/>
                                      <w:szCs w:val="24"/>
                                    </w:rPr>
                                    <w:t>PARTE 3   SVILUPPO DI UN CURRICOLO ATTENTO ALLE DIVERSITÀ E ALLA PROMOZIONE DI PERCORSI FORMATIVI INCLUSIVI</w:t>
                                  </w:r>
                                </w:p>
                                <w:p w14:paraId="3C9A78D4" w14:textId="77777777" w:rsidR="00620795" w:rsidRDefault="00620795" w:rsidP="00BF6A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ttangolo arrotondato 22" o:spid="_x0000_s1035" style="position:absolute;margin-left:0;margin-top:-.65pt;width:463.5pt;height:49.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" fillcolor="white [3201]" strokecolor="#ffc000 [3207]" strokeweight="1pt">
                      <v:stroke joinstyle="miter"/>
                      <v:textbox>
                        <w:txbxContent>
                          <w:p w:rsidR="00620795" w:rsidRPr="00BF6AD3" w:rsidRDefault="00620795" w:rsidP="00BF6AD3">
                            <w:pPr>
                              <w:jc w:val="both"/>
                              <w:rPr>
                                <w:rFonts w:ascii="Arial" w:hAnsi="Arial" w:cs="Arial"/>
                                <w:b/>
                                <w:sz w:val="24"/>
                                <w:szCs w:val="24"/>
                              </w:rPr>
                            </w:pPr>
                            <w:r w:rsidRPr="00BF6AD3">
                              <w:rPr>
                                <w:rFonts w:ascii="Arial" w:hAnsi="Arial" w:cs="Arial"/>
                                <w:b/>
                                <w:sz w:val="24"/>
                                <w:szCs w:val="24"/>
                              </w:rPr>
                              <w:t>PARTE 3   SVILUPPO DI UN CURRICOLO ATTENTO ALLE DIVERSITÀ E ALLA PROMOZIONE DI PERCORSI FORMATIVI INCLUSIVI</w:t>
                            </w:r>
                          </w:p>
                          <w:p w:rsidR="00620795" w:rsidRDefault="00620795" w:rsidP="00BF6AD3">
                            <w:pPr>
                              <w:jc w:val="center"/>
                            </w:pPr>
                          </w:p>
                        </w:txbxContent>
                      </v:textbox>
                      <w10:wrap anchorx="margin"/>
                    </v:roundrect>
                  </w:pict>
                </mc:Fallback>
              </mc:AlternateContent>
            </w:r>
          </w:p>
          <w:p w14:paraId="35224513" w14:textId="77777777" w:rsidR="00620795" w:rsidRDefault="00620795" w:rsidP="00620795">
            <w:pPr>
              <w:spacing w:line="360" w:lineRule="auto"/>
              <w:rPr>
                <w:rFonts w:ascii="Arial" w:hAnsi="Arial" w:cs="Arial"/>
              </w:rPr>
            </w:pPr>
          </w:p>
          <w:p w14:paraId="7EC0AAC9" w14:textId="77777777" w:rsidR="00620795" w:rsidRDefault="00620795" w:rsidP="00620795">
            <w:pPr>
              <w:spacing w:line="360" w:lineRule="auto"/>
              <w:rPr>
                <w:rFonts w:ascii="Arial" w:hAnsi="Arial" w:cs="Arial"/>
              </w:rPr>
            </w:pPr>
          </w:p>
          <w:p w14:paraId="4064ECC3" w14:textId="77777777" w:rsidR="00EB487D" w:rsidRPr="00EB487D" w:rsidRDefault="00EB487D" w:rsidP="00EB487D">
            <w:pPr>
              <w:spacing w:line="360" w:lineRule="auto"/>
              <w:rPr>
                <w:rFonts w:ascii="Arial" w:hAnsi="Arial" w:cs="Arial"/>
                <w:b/>
              </w:rPr>
            </w:pPr>
            <w:r w:rsidRPr="00EB487D">
              <w:rPr>
                <w:rFonts w:ascii="Arial" w:hAnsi="Arial" w:cs="Arial"/>
              </w:rPr>
              <w:t xml:space="preserve">Il curricolo di Istituto è nella sua complessità attento ed orientato alla promozione dell’inclusione </w:t>
            </w:r>
            <w:proofErr w:type="gramStart"/>
            <w:r w:rsidRPr="00EB487D">
              <w:rPr>
                <w:rFonts w:ascii="Arial" w:hAnsi="Arial" w:cs="Arial"/>
              </w:rPr>
              <w:t>scolastica ,</w:t>
            </w:r>
            <w:proofErr w:type="gramEnd"/>
            <w:r w:rsidRPr="00EB487D">
              <w:rPr>
                <w:rFonts w:ascii="Arial" w:hAnsi="Arial" w:cs="Arial"/>
              </w:rPr>
              <w:t xml:space="preserve"> riconducibili all’ambito dell’Inclusione, della Coesione e della Prevenzione del disagio giovanile. </w:t>
            </w:r>
            <w:r w:rsidRPr="00EB487D">
              <w:rPr>
                <w:rFonts w:ascii="Arial" w:hAnsi="Arial" w:cs="Arial"/>
                <w:b/>
              </w:rPr>
              <w:t>Particolare attenzione è posta</w:t>
            </w:r>
            <w:r w:rsidRPr="00EB487D">
              <w:rPr>
                <w:rFonts w:ascii="Arial" w:hAnsi="Arial" w:cs="Arial"/>
              </w:rPr>
              <w:t xml:space="preserve">: </w:t>
            </w:r>
          </w:p>
          <w:p w14:paraId="7ADBC589" w14:textId="77777777" w:rsidR="00EB487D" w:rsidRPr="00EB487D" w:rsidRDefault="00EB487D" w:rsidP="00EB487D">
            <w:pPr>
              <w:spacing w:line="360" w:lineRule="auto"/>
              <w:rPr>
                <w:rFonts w:ascii="Arial" w:hAnsi="Arial" w:cs="Arial"/>
              </w:rPr>
            </w:pPr>
            <w:r w:rsidRPr="00EB487D">
              <w:rPr>
                <w:rFonts w:ascii="Arial" w:hAnsi="Arial" w:cs="Arial"/>
              </w:rPr>
              <w:t xml:space="preserve">• alla prevenzione dei fenomeni di bullismo/cyberbullismo, </w:t>
            </w:r>
          </w:p>
          <w:p w14:paraId="5C360AA9" w14:textId="77777777" w:rsidR="00EB487D" w:rsidRPr="00EB487D" w:rsidRDefault="00EB487D" w:rsidP="00EB487D">
            <w:pPr>
              <w:spacing w:line="360" w:lineRule="auto"/>
              <w:rPr>
                <w:rFonts w:ascii="Arial" w:hAnsi="Arial" w:cs="Arial"/>
              </w:rPr>
            </w:pPr>
            <w:r w:rsidRPr="00EB487D">
              <w:rPr>
                <w:rFonts w:ascii="Arial" w:hAnsi="Arial" w:cs="Arial"/>
              </w:rPr>
              <w:t xml:space="preserve">• al coinvolgimento degli alunni nella conoscenza della Costituzione </w:t>
            </w:r>
            <w:proofErr w:type="gramStart"/>
            <w:r w:rsidRPr="00EB487D">
              <w:rPr>
                <w:rFonts w:ascii="Arial" w:hAnsi="Arial" w:cs="Arial"/>
              </w:rPr>
              <w:t>Italiana ,</w:t>
            </w:r>
            <w:proofErr w:type="gramEnd"/>
            <w:r w:rsidRPr="00EB487D">
              <w:rPr>
                <w:rFonts w:ascii="Arial" w:hAnsi="Arial" w:cs="Arial"/>
              </w:rPr>
              <w:t xml:space="preserve"> tema relativo ai concetti di legalità, di rispetto delle leggi e delle regole comuni in tutti gli ambienti di convivenza </w:t>
            </w:r>
          </w:p>
          <w:p w14:paraId="2043D2D5" w14:textId="77777777" w:rsidR="00EB487D" w:rsidRPr="00EB487D" w:rsidRDefault="00EB487D" w:rsidP="00EB487D">
            <w:pPr>
              <w:spacing w:line="360" w:lineRule="auto"/>
              <w:rPr>
                <w:rFonts w:ascii="Arial" w:hAnsi="Arial" w:cs="Arial"/>
              </w:rPr>
            </w:pPr>
            <w:r w:rsidRPr="00EB487D">
              <w:rPr>
                <w:rFonts w:ascii="Arial" w:hAnsi="Arial" w:cs="Arial"/>
              </w:rPr>
              <w:t xml:space="preserve"> • alle attività pratiche in ambito naturalistico, quali orto, giardino a scuola e varie altre attività</w:t>
            </w:r>
          </w:p>
          <w:p w14:paraId="64FBFC42" w14:textId="77777777" w:rsidR="00EB487D" w:rsidRPr="00EB487D" w:rsidRDefault="00EB487D" w:rsidP="00EB487D">
            <w:pPr>
              <w:spacing w:line="360" w:lineRule="auto"/>
              <w:rPr>
                <w:rFonts w:ascii="Arial" w:hAnsi="Arial" w:cs="Arial"/>
              </w:rPr>
            </w:pPr>
            <w:r w:rsidRPr="00EB487D">
              <w:rPr>
                <w:rFonts w:ascii="Arial" w:hAnsi="Arial" w:cs="Arial"/>
              </w:rPr>
              <w:t>• alle attività sportive viste come momento importante di socializzazione e partecipazione collettiva</w:t>
            </w:r>
          </w:p>
          <w:p w14:paraId="320969BC" w14:textId="77777777" w:rsidR="00EB487D" w:rsidRPr="00EB487D" w:rsidRDefault="00EB487D" w:rsidP="00EB487D">
            <w:pPr>
              <w:spacing w:line="360" w:lineRule="auto"/>
              <w:rPr>
                <w:rFonts w:ascii="Arial" w:hAnsi="Arial" w:cs="Arial"/>
              </w:rPr>
            </w:pPr>
            <w:r w:rsidRPr="00EB487D">
              <w:rPr>
                <w:rFonts w:ascii="Arial" w:hAnsi="Arial" w:cs="Arial"/>
              </w:rPr>
              <w:t>• ai percorsi di passaggio tra ordini di scuola, nell’ottica di un accompagnamento guidato e condiviso.</w:t>
            </w:r>
          </w:p>
          <w:p w14:paraId="2E2A3182" w14:textId="77777777" w:rsidR="00EB487D" w:rsidRDefault="00EB487D" w:rsidP="00620795">
            <w:pPr>
              <w:spacing w:line="360" w:lineRule="auto"/>
              <w:rPr>
                <w:rFonts w:ascii="Arial" w:hAnsi="Arial" w:cs="Arial"/>
              </w:rPr>
            </w:pPr>
          </w:p>
          <w:p w14:paraId="23BA0465" w14:textId="77777777" w:rsidR="00EB487D" w:rsidRDefault="00EB487D" w:rsidP="00620795">
            <w:pPr>
              <w:spacing w:line="360" w:lineRule="auto"/>
              <w:rPr>
                <w:rFonts w:ascii="Arial" w:hAnsi="Arial" w:cs="Arial"/>
              </w:rPr>
            </w:pPr>
          </w:p>
          <w:p w14:paraId="32476B10" w14:textId="77777777" w:rsidR="00EB487D" w:rsidRDefault="00EB487D" w:rsidP="00620795">
            <w:pPr>
              <w:spacing w:line="360" w:lineRule="auto"/>
              <w:rPr>
                <w:rFonts w:ascii="Arial" w:hAnsi="Arial" w:cs="Arial"/>
              </w:rPr>
            </w:pPr>
          </w:p>
          <w:p w14:paraId="78E30C84" w14:textId="77777777" w:rsidR="00EB487D" w:rsidRDefault="00EB487D" w:rsidP="00620795">
            <w:pPr>
              <w:spacing w:line="360" w:lineRule="auto"/>
              <w:rPr>
                <w:rFonts w:ascii="Arial" w:hAnsi="Arial" w:cs="Arial"/>
              </w:rPr>
            </w:pPr>
          </w:p>
          <w:p w14:paraId="39641DA3" w14:textId="77777777" w:rsidR="00EB487D" w:rsidRDefault="00EB487D" w:rsidP="00620795">
            <w:pPr>
              <w:spacing w:line="360" w:lineRule="auto"/>
              <w:rPr>
                <w:rFonts w:ascii="Arial" w:hAnsi="Arial" w:cs="Arial"/>
              </w:rPr>
            </w:pPr>
          </w:p>
          <w:p w14:paraId="50D1CF74" w14:textId="77777777" w:rsidR="00EB487D" w:rsidRDefault="00EB487D" w:rsidP="00620795">
            <w:pPr>
              <w:spacing w:line="360" w:lineRule="auto"/>
              <w:rPr>
                <w:rFonts w:ascii="Arial" w:hAnsi="Arial" w:cs="Arial"/>
              </w:rPr>
            </w:pPr>
          </w:p>
          <w:p w14:paraId="1C107BCB" w14:textId="77777777" w:rsidR="00EB487D" w:rsidRDefault="00EB487D" w:rsidP="00620795">
            <w:pPr>
              <w:spacing w:line="360" w:lineRule="auto"/>
              <w:rPr>
                <w:rFonts w:ascii="Arial" w:hAnsi="Arial" w:cs="Arial"/>
              </w:rPr>
            </w:pPr>
          </w:p>
          <w:p w14:paraId="3F69EEBE" w14:textId="77777777" w:rsidR="00EB487D" w:rsidRDefault="00EB487D" w:rsidP="00620795">
            <w:pPr>
              <w:spacing w:line="360" w:lineRule="auto"/>
              <w:rPr>
                <w:rFonts w:ascii="Arial" w:hAnsi="Arial" w:cs="Arial"/>
              </w:rPr>
            </w:pPr>
          </w:p>
          <w:p w14:paraId="5DF8BA40" w14:textId="77777777" w:rsidR="00EB487D" w:rsidRDefault="00EB487D" w:rsidP="00620795">
            <w:pPr>
              <w:spacing w:line="360" w:lineRule="auto"/>
              <w:rPr>
                <w:rFonts w:ascii="Arial" w:hAnsi="Arial" w:cs="Arial"/>
              </w:rPr>
            </w:pPr>
          </w:p>
          <w:p w14:paraId="2A0E112D" w14:textId="77777777" w:rsidR="00EB487D" w:rsidRDefault="00EB487D" w:rsidP="00620795">
            <w:pPr>
              <w:spacing w:line="360" w:lineRule="auto"/>
              <w:rPr>
                <w:rFonts w:ascii="Arial" w:hAnsi="Arial" w:cs="Arial"/>
              </w:rPr>
            </w:pPr>
          </w:p>
          <w:p w14:paraId="78B5C2B6" w14:textId="77777777" w:rsidR="00EB487D" w:rsidRPr="00A10371" w:rsidRDefault="00EB487D" w:rsidP="00620795">
            <w:pPr>
              <w:spacing w:line="360" w:lineRule="auto"/>
              <w:rPr>
                <w:rFonts w:ascii="Arial" w:hAnsi="Arial" w:cs="Arial"/>
              </w:rPr>
            </w:pPr>
          </w:p>
        </w:tc>
      </w:tr>
      <w:tr w:rsidR="00EB487D" w:rsidRPr="00A10371" w14:paraId="33F36B16" w14:textId="77777777" w:rsidTr="00BC7F84">
        <w:trPr>
          <w:trHeight w:val="3971"/>
        </w:trPr>
        <w:tc>
          <w:tcPr>
            <w:tcW w:w="9383" w:type="dxa"/>
          </w:tcPr>
          <w:p w14:paraId="26DD293F" w14:textId="77777777" w:rsidR="00EB487D" w:rsidRPr="00EB487D" w:rsidRDefault="00EB487D" w:rsidP="00EB487D">
            <w:pPr>
              <w:spacing w:line="360" w:lineRule="auto"/>
              <w:jc w:val="center"/>
              <w:rPr>
                <w:rFonts w:ascii="Arial" w:hAnsi="Arial" w:cs="Arial"/>
                <w:b/>
              </w:rPr>
            </w:pPr>
            <w:r w:rsidRPr="00EB487D">
              <w:rPr>
                <w:rFonts w:ascii="Arial" w:hAnsi="Arial" w:cs="Arial"/>
                <w:b/>
              </w:rPr>
              <w:lastRenderedPageBreak/>
              <w:t>STRATEGIE DI VALUTAZIONE COERENTI CON PRASSI INCLUSIVE</w:t>
            </w:r>
          </w:p>
          <w:p w14:paraId="0D841ECC" w14:textId="77777777" w:rsidR="00EB487D" w:rsidRPr="00EB487D" w:rsidRDefault="00EB487D" w:rsidP="00EB487D">
            <w:pPr>
              <w:spacing w:line="360" w:lineRule="auto"/>
              <w:jc w:val="both"/>
              <w:rPr>
                <w:rFonts w:ascii="Arial" w:hAnsi="Arial" w:cs="Arial"/>
              </w:rPr>
            </w:pPr>
            <w:r w:rsidRPr="00EB487D">
              <w:rPr>
                <w:rFonts w:ascii="Arial" w:hAnsi="Arial" w:cs="Arial"/>
              </w:rPr>
              <w:t xml:space="preserve">Per quanto riguarda la modalità di </w:t>
            </w:r>
            <w:r w:rsidRPr="00EB487D">
              <w:rPr>
                <w:rFonts w:ascii="Arial" w:hAnsi="Arial" w:cs="Arial"/>
                <w:b/>
              </w:rPr>
              <w:t>verifica</w:t>
            </w:r>
            <w:r w:rsidRPr="00EB487D">
              <w:rPr>
                <w:rFonts w:ascii="Arial" w:hAnsi="Arial" w:cs="Arial"/>
              </w:rPr>
              <w:t xml:space="preserve"> e di </w:t>
            </w:r>
            <w:r w:rsidRPr="00EB487D">
              <w:rPr>
                <w:rFonts w:ascii="Arial" w:hAnsi="Arial" w:cs="Arial"/>
                <w:b/>
              </w:rPr>
              <w:t xml:space="preserve">valutazione </w:t>
            </w:r>
            <w:r w:rsidRPr="00EB487D">
              <w:rPr>
                <w:rFonts w:ascii="Arial" w:hAnsi="Arial" w:cs="Arial"/>
              </w:rPr>
              <w:t>degli apprendimenti i docenti tengono conto dei risultati raggiunti in relazione al punto di partenza e verificano quanto gli obiettivi siano riconducibili ai livelli essenziali degli apprendimenti. Relativamente ai percorsi personalizzati i Consigli di Classe/Team dei docenti concordano le modalità di raccordo con le discipline in termini di contenuti e competenze, individuano modalità di verifica dei risultati raggiunti che prevedano anche prove assimilabili, se possibile, a quelle del percorso comune. Stabiliscono livelli essenziali di competenza che consentano di valutare la continuità con il percorso comune e la possibilità del passaggio alla classe successiva. Per non disattendere gli obiettivi dell’apprendimento, della condivisione e dell’inclusione, è indispensabile che la programmazione delle attività sia realizzata da tutti i docenti curricolari, i quali, insieme all’insegnante per le attività di sostegno, definiscono gli obiettivi di apprendimento sia per gli alunni con disabilità, sia per gli alunni BES, in correlazione con quelli previsti per l’intera classe.</w:t>
            </w:r>
          </w:p>
          <w:p w14:paraId="209E2179" w14:textId="77777777" w:rsidR="00EB487D" w:rsidRPr="00EB487D" w:rsidRDefault="00EB487D" w:rsidP="00EB487D">
            <w:pPr>
              <w:spacing w:line="360" w:lineRule="auto"/>
              <w:jc w:val="both"/>
              <w:rPr>
                <w:rFonts w:ascii="Arial" w:hAnsi="Arial" w:cs="Arial"/>
              </w:rPr>
            </w:pPr>
            <w:r w:rsidRPr="00EB487D">
              <w:rPr>
                <w:rFonts w:ascii="Arial" w:hAnsi="Arial" w:cs="Arial"/>
                <w:b/>
              </w:rPr>
              <w:t>La valutazione</w:t>
            </w:r>
            <w:r w:rsidRPr="00EB487D">
              <w:rPr>
                <w:rFonts w:ascii="Arial" w:hAnsi="Arial" w:cs="Arial"/>
              </w:rPr>
              <w:t xml:space="preserve"> degli alunni con disabilità certificata è effettuata sulla base del </w:t>
            </w:r>
            <w:r w:rsidRPr="00EB487D">
              <w:rPr>
                <w:rFonts w:ascii="Arial" w:hAnsi="Arial" w:cs="Arial"/>
                <w:b/>
              </w:rPr>
              <w:t>PEI</w:t>
            </w:r>
            <w:r w:rsidRPr="00EB487D">
              <w:rPr>
                <w:rFonts w:ascii="Arial" w:hAnsi="Arial" w:cs="Arial"/>
              </w:rPr>
              <w:t xml:space="preserve"> in relazione alle discipline e al comportamento, tenuto conto delle peculiarità dell’alunno/a con debita attenzione alla valorizzazione delle sue potenzialità. Gli alunni con disabilità possono partecipare alle prove standardizzate (INVALSI) </w:t>
            </w:r>
          </w:p>
          <w:p w14:paraId="6D76DC9F" w14:textId="77777777" w:rsidR="00EB487D" w:rsidRPr="00EB487D" w:rsidRDefault="00EB487D" w:rsidP="00EB487D">
            <w:pPr>
              <w:spacing w:line="360" w:lineRule="auto"/>
              <w:jc w:val="both"/>
              <w:rPr>
                <w:rFonts w:ascii="Arial" w:hAnsi="Arial" w:cs="Arial"/>
              </w:rPr>
            </w:pPr>
            <w:r w:rsidRPr="00EB487D">
              <w:rPr>
                <w:rFonts w:ascii="Arial" w:hAnsi="Arial" w:cs="Arial"/>
                <w:b/>
              </w:rPr>
              <w:t>Per l’esame di Stato</w:t>
            </w:r>
            <w:r w:rsidRPr="00EB487D">
              <w:rPr>
                <w:rFonts w:ascii="Arial" w:hAnsi="Arial" w:cs="Arial"/>
              </w:rPr>
              <w:t xml:space="preserve"> sarà compito del consiglio di classe stabilire quale tipo di esame sarà più efficace per i ragazzi e le ragazze con disabilità certificate, sul valore equipollente o non equipollente della prova, in coerenza con quanto previsto all’interno del </w:t>
            </w:r>
            <w:r w:rsidRPr="00EB487D">
              <w:rPr>
                <w:rFonts w:ascii="Arial" w:hAnsi="Arial" w:cs="Arial"/>
                <w:b/>
              </w:rPr>
              <w:t>PEI</w:t>
            </w:r>
            <w:r w:rsidRPr="00EB487D">
              <w:rPr>
                <w:rFonts w:ascii="Arial" w:hAnsi="Arial" w:cs="Arial"/>
              </w:rPr>
              <w:t>. Le prove d’esame, ove di valore equipollente, determineranno il rilascio del titolo di studio conclusivo. Per gli alunni per i quali saranno predisposte prove d’esame non equipollenti, o che partecipando agli esami non saranno tenuti a sostenere una o più prove, sarà rilasciato un attestato di credito formativo.</w:t>
            </w:r>
          </w:p>
          <w:p w14:paraId="03FAAC69" w14:textId="77777777" w:rsidR="00EB487D" w:rsidRPr="00EB487D" w:rsidRDefault="00EB487D" w:rsidP="00EB487D">
            <w:pPr>
              <w:spacing w:line="360" w:lineRule="auto"/>
              <w:jc w:val="both"/>
              <w:rPr>
                <w:rFonts w:ascii="Arial" w:hAnsi="Arial" w:cs="Arial"/>
              </w:rPr>
            </w:pPr>
            <w:r w:rsidRPr="00EB487D">
              <w:rPr>
                <w:rFonts w:ascii="Arial" w:hAnsi="Arial" w:cs="Arial"/>
                <w:b/>
              </w:rPr>
              <w:t>La valutazione</w:t>
            </w:r>
            <w:r w:rsidRPr="00EB487D">
              <w:rPr>
                <w:rFonts w:ascii="Arial" w:hAnsi="Arial" w:cs="Arial"/>
              </w:rPr>
              <w:t xml:space="preserve"> degli alunni appartenenti alla tipologia </w:t>
            </w:r>
            <w:r w:rsidRPr="00EB487D">
              <w:rPr>
                <w:rFonts w:ascii="Arial" w:hAnsi="Arial" w:cs="Arial"/>
                <w:b/>
              </w:rPr>
              <w:t>B</w:t>
            </w:r>
            <w:r>
              <w:rPr>
                <w:rFonts w:ascii="Arial" w:hAnsi="Arial" w:cs="Arial"/>
                <w:b/>
              </w:rPr>
              <w:t>.</w:t>
            </w:r>
            <w:r w:rsidRPr="00EB487D">
              <w:rPr>
                <w:rFonts w:ascii="Arial" w:hAnsi="Arial" w:cs="Arial"/>
                <w:b/>
              </w:rPr>
              <w:t>E</w:t>
            </w:r>
            <w:r>
              <w:rPr>
                <w:rFonts w:ascii="Arial" w:hAnsi="Arial" w:cs="Arial"/>
                <w:b/>
              </w:rPr>
              <w:t>.</w:t>
            </w:r>
            <w:r w:rsidRPr="00EB487D">
              <w:rPr>
                <w:rFonts w:ascii="Arial" w:hAnsi="Arial" w:cs="Arial"/>
                <w:b/>
              </w:rPr>
              <w:t>S/D</w:t>
            </w:r>
            <w:r>
              <w:rPr>
                <w:rFonts w:ascii="Arial" w:hAnsi="Arial" w:cs="Arial"/>
                <w:b/>
              </w:rPr>
              <w:t>.</w:t>
            </w:r>
            <w:proofErr w:type="gramStart"/>
            <w:r w:rsidRPr="00EB487D">
              <w:rPr>
                <w:rFonts w:ascii="Arial" w:hAnsi="Arial" w:cs="Arial"/>
                <w:b/>
              </w:rPr>
              <w:t>S</w:t>
            </w:r>
            <w:r>
              <w:rPr>
                <w:rFonts w:ascii="Arial" w:hAnsi="Arial" w:cs="Arial"/>
                <w:b/>
              </w:rPr>
              <w:t>.</w:t>
            </w:r>
            <w:r w:rsidRPr="00EB487D">
              <w:rPr>
                <w:rFonts w:ascii="Arial" w:hAnsi="Arial" w:cs="Arial"/>
                <w:b/>
              </w:rPr>
              <w:t>A</w:t>
            </w:r>
            <w:proofErr w:type="gramEnd"/>
            <w:r w:rsidRPr="00EB487D">
              <w:rPr>
                <w:rFonts w:ascii="Arial" w:hAnsi="Arial" w:cs="Arial"/>
              </w:rPr>
              <w:t xml:space="preserve"> è effettuata sulla base del </w:t>
            </w:r>
            <w:r w:rsidRPr="00EB487D">
              <w:rPr>
                <w:rFonts w:ascii="Arial" w:hAnsi="Arial" w:cs="Arial"/>
                <w:b/>
              </w:rPr>
              <w:t>P</w:t>
            </w:r>
            <w:r>
              <w:rPr>
                <w:rFonts w:ascii="Arial" w:hAnsi="Arial" w:cs="Arial"/>
                <w:b/>
              </w:rPr>
              <w:t>.</w:t>
            </w:r>
            <w:r w:rsidRPr="00EB487D">
              <w:rPr>
                <w:rFonts w:ascii="Arial" w:hAnsi="Arial" w:cs="Arial"/>
                <w:b/>
              </w:rPr>
              <w:t>D</w:t>
            </w:r>
            <w:r>
              <w:rPr>
                <w:rFonts w:ascii="Arial" w:hAnsi="Arial" w:cs="Arial"/>
                <w:b/>
              </w:rPr>
              <w:t>.</w:t>
            </w:r>
            <w:r w:rsidRPr="00EB487D">
              <w:rPr>
                <w:rFonts w:ascii="Arial" w:hAnsi="Arial" w:cs="Arial"/>
                <w:b/>
              </w:rPr>
              <w:t>P</w:t>
            </w:r>
            <w:r w:rsidRPr="00EB487D">
              <w:rPr>
                <w:rFonts w:ascii="Arial" w:hAnsi="Arial" w:cs="Arial"/>
              </w:rPr>
              <w:t xml:space="preserve"> in relazione sia alle misure dispensative che agli strumenti compensativi adottati, anche in via temporanea. </w:t>
            </w:r>
            <w:r w:rsidRPr="00EB487D">
              <w:rPr>
                <w:rFonts w:ascii="Arial" w:hAnsi="Arial" w:cs="Arial"/>
                <w:b/>
              </w:rPr>
              <w:t>Gli alunni con D</w:t>
            </w:r>
            <w:r>
              <w:rPr>
                <w:rFonts w:ascii="Arial" w:hAnsi="Arial" w:cs="Arial"/>
                <w:b/>
              </w:rPr>
              <w:t>.</w:t>
            </w:r>
            <w:r w:rsidRPr="00EB487D">
              <w:rPr>
                <w:rFonts w:ascii="Arial" w:hAnsi="Arial" w:cs="Arial"/>
                <w:b/>
              </w:rPr>
              <w:t>S</w:t>
            </w:r>
            <w:r>
              <w:rPr>
                <w:rFonts w:ascii="Arial" w:hAnsi="Arial" w:cs="Arial"/>
                <w:b/>
              </w:rPr>
              <w:t>.</w:t>
            </w:r>
            <w:r w:rsidRPr="00EB487D">
              <w:rPr>
                <w:rFonts w:ascii="Arial" w:hAnsi="Arial" w:cs="Arial"/>
                <w:b/>
              </w:rPr>
              <w:t>A</w:t>
            </w:r>
            <w:r w:rsidRPr="00EB487D">
              <w:rPr>
                <w:rFonts w:ascii="Arial" w:hAnsi="Arial" w:cs="Arial"/>
              </w:rPr>
              <w:t xml:space="preserve"> partecipano alle prove predisposte </w:t>
            </w:r>
            <w:r w:rsidRPr="00EB487D">
              <w:rPr>
                <w:rFonts w:ascii="Arial" w:hAnsi="Arial" w:cs="Arial"/>
                <w:b/>
              </w:rPr>
              <w:t>dall’INVALSI</w:t>
            </w:r>
            <w:r w:rsidRPr="00EB487D">
              <w:rPr>
                <w:rFonts w:ascii="Arial" w:hAnsi="Arial" w:cs="Arial"/>
              </w:rPr>
              <w:t xml:space="preserve">. </w:t>
            </w:r>
            <w:r w:rsidRPr="00EB487D">
              <w:rPr>
                <w:rFonts w:ascii="Arial" w:hAnsi="Arial" w:cs="Arial"/>
                <w:u w:val="single"/>
              </w:rPr>
              <w:t>Possono essere previste dai docenti adeguate misure compensative o dispensative</w:t>
            </w:r>
            <w:r w:rsidRPr="00EB487D">
              <w:rPr>
                <w:rFonts w:ascii="Arial" w:hAnsi="Arial" w:cs="Arial"/>
              </w:rPr>
              <w:t xml:space="preserve">, e nel caso non fossero sufficienti, il consiglio di classe può predisporre specifici adattamenti coerenti con il piano didattico individualizzato. </w:t>
            </w:r>
            <w:r w:rsidRPr="00EB487D">
              <w:rPr>
                <w:rFonts w:ascii="Arial" w:hAnsi="Arial" w:cs="Arial"/>
                <w:b/>
              </w:rPr>
              <w:t>Per l’Esame di Stato, gli alunni con D</w:t>
            </w:r>
            <w:r>
              <w:rPr>
                <w:rFonts w:ascii="Arial" w:hAnsi="Arial" w:cs="Arial"/>
                <w:b/>
              </w:rPr>
              <w:t>.</w:t>
            </w:r>
            <w:r w:rsidRPr="00EB487D">
              <w:rPr>
                <w:rFonts w:ascii="Arial" w:hAnsi="Arial" w:cs="Arial"/>
                <w:b/>
              </w:rPr>
              <w:t>S</w:t>
            </w:r>
            <w:r>
              <w:rPr>
                <w:rFonts w:ascii="Arial" w:hAnsi="Arial" w:cs="Arial"/>
                <w:b/>
              </w:rPr>
              <w:t>.</w:t>
            </w:r>
            <w:r w:rsidRPr="00EB487D">
              <w:rPr>
                <w:rFonts w:ascii="Arial" w:hAnsi="Arial" w:cs="Arial"/>
                <w:b/>
              </w:rPr>
              <w:t>A</w:t>
            </w:r>
            <w:r w:rsidRPr="00EB487D">
              <w:rPr>
                <w:rFonts w:ascii="Arial" w:hAnsi="Arial" w:cs="Arial"/>
              </w:rPr>
              <w:t xml:space="preserve"> </w:t>
            </w:r>
            <w:r w:rsidRPr="00EB487D">
              <w:rPr>
                <w:rFonts w:ascii="Arial" w:hAnsi="Arial" w:cs="Arial"/>
                <w:u w:val="single"/>
              </w:rPr>
              <w:t>sono ammessi a sostenere l’esame</w:t>
            </w:r>
            <w:r w:rsidRPr="00EB487D">
              <w:rPr>
                <w:rFonts w:ascii="Arial" w:hAnsi="Arial" w:cs="Arial"/>
              </w:rPr>
              <w:t xml:space="preserve"> an</w:t>
            </w:r>
            <w:r>
              <w:rPr>
                <w:rFonts w:ascii="Arial" w:hAnsi="Arial" w:cs="Arial"/>
              </w:rPr>
              <w:t>ch’essi sulla base del proprio Piano D</w:t>
            </w:r>
            <w:r w:rsidRPr="00EB487D">
              <w:rPr>
                <w:rFonts w:ascii="Arial" w:hAnsi="Arial" w:cs="Arial"/>
              </w:rPr>
              <w:t>i</w:t>
            </w:r>
            <w:r>
              <w:rPr>
                <w:rFonts w:ascii="Arial" w:hAnsi="Arial" w:cs="Arial"/>
              </w:rPr>
              <w:t>dattico P</w:t>
            </w:r>
            <w:r w:rsidRPr="00EB487D">
              <w:rPr>
                <w:rFonts w:ascii="Arial" w:hAnsi="Arial" w:cs="Arial"/>
              </w:rPr>
              <w:t xml:space="preserve">ersonalizzato, la commissione sulla base di questo piano e di tutti gli elementi forniti dal Consiglio di classe, individuerà le modalità di svolgimento delle prove d’esame di stato per i suddetti alunni. Durante lo svolgimento delle prove d’esame i candidati con </w:t>
            </w:r>
            <w:r w:rsidRPr="00EB487D">
              <w:rPr>
                <w:rFonts w:ascii="Arial" w:hAnsi="Arial" w:cs="Arial"/>
                <w:b/>
              </w:rPr>
              <w:t>D</w:t>
            </w:r>
            <w:r>
              <w:rPr>
                <w:rFonts w:ascii="Arial" w:hAnsi="Arial" w:cs="Arial"/>
                <w:b/>
              </w:rPr>
              <w:t>.</w:t>
            </w:r>
            <w:r w:rsidRPr="00EB487D">
              <w:rPr>
                <w:rFonts w:ascii="Arial" w:hAnsi="Arial" w:cs="Arial"/>
                <w:b/>
              </w:rPr>
              <w:t>S</w:t>
            </w:r>
            <w:r>
              <w:rPr>
                <w:rFonts w:ascii="Arial" w:hAnsi="Arial" w:cs="Arial"/>
                <w:b/>
              </w:rPr>
              <w:t>.</w:t>
            </w:r>
            <w:r w:rsidRPr="00EB487D">
              <w:rPr>
                <w:rFonts w:ascii="Arial" w:hAnsi="Arial" w:cs="Arial"/>
                <w:b/>
              </w:rPr>
              <w:t xml:space="preserve">A </w:t>
            </w:r>
            <w:r w:rsidRPr="00EB487D">
              <w:rPr>
                <w:rFonts w:ascii="Arial" w:hAnsi="Arial" w:cs="Arial"/>
              </w:rPr>
              <w:t xml:space="preserve">potranno utilizzare, ove necessario, strumenti compensativi previsti dal </w:t>
            </w:r>
            <w:r w:rsidRPr="00EB487D">
              <w:rPr>
                <w:rFonts w:ascii="Arial" w:hAnsi="Arial" w:cs="Arial"/>
                <w:b/>
              </w:rPr>
              <w:t>P</w:t>
            </w:r>
            <w:r>
              <w:rPr>
                <w:rFonts w:ascii="Arial" w:hAnsi="Arial" w:cs="Arial"/>
                <w:b/>
              </w:rPr>
              <w:t>.</w:t>
            </w:r>
            <w:r w:rsidRPr="00EB487D">
              <w:rPr>
                <w:rFonts w:ascii="Arial" w:hAnsi="Arial" w:cs="Arial"/>
                <w:b/>
              </w:rPr>
              <w:t>D</w:t>
            </w:r>
            <w:r>
              <w:rPr>
                <w:rFonts w:ascii="Arial" w:hAnsi="Arial" w:cs="Arial"/>
                <w:b/>
              </w:rPr>
              <w:t>.</w:t>
            </w:r>
            <w:r w:rsidRPr="00EB487D">
              <w:rPr>
                <w:rFonts w:ascii="Arial" w:hAnsi="Arial" w:cs="Arial"/>
                <w:b/>
              </w:rPr>
              <w:t>P</w:t>
            </w:r>
            <w:r w:rsidRPr="00EB487D">
              <w:rPr>
                <w:rFonts w:ascii="Arial" w:hAnsi="Arial" w:cs="Arial"/>
              </w:rPr>
              <w:t xml:space="preserve"> e potranno essere loro concessi tempi più lunghi rispetto a quelli ordinariamente previsti per l’effettuazione delle prove scritte .Può essere </w:t>
            </w:r>
            <w:r w:rsidRPr="00EB487D">
              <w:rPr>
                <w:rFonts w:ascii="Arial" w:hAnsi="Arial" w:cs="Arial"/>
              </w:rPr>
              <w:lastRenderedPageBreak/>
              <w:t>consentita, inoltre, la “utilizzazione di apparecchiature e strumenti informatici solo nel caso in cui siano già stati impiegati per le verifiche in corso d’anno o comunque siano ritenuti funzionali allo svolgimento dell’esame, senza che venga pregiudicata la validità delle prove scritte”. Nel caso sia prevista “la dispensa dalla prova scritta di lingua straniera, in sede di esame di Stato, la commissione stabilisce modalità e contenuti della prova orale sostitutiva della prova scritta di lingua straniera”.</w:t>
            </w:r>
          </w:p>
          <w:p w14:paraId="42B4FA4E" w14:textId="77777777" w:rsidR="00EB487D" w:rsidRPr="00EB487D" w:rsidRDefault="00EB487D" w:rsidP="00EB487D">
            <w:pPr>
              <w:spacing w:line="360" w:lineRule="auto"/>
              <w:rPr>
                <w:rFonts w:ascii="Arial" w:hAnsi="Arial" w:cs="Arial"/>
              </w:rPr>
            </w:pPr>
            <w:r>
              <w:rPr>
                <w:rFonts w:ascii="Arial" w:hAnsi="Arial" w:cs="Arial"/>
                <w:noProof/>
                <w:lang w:eastAsia="it-IT"/>
              </w:rPr>
              <mc:AlternateContent>
                <mc:Choice Requires="wps">
                  <w:drawing>
                    <wp:anchor distT="0" distB="0" distL="114300" distR="114300" simplePos="0" relativeHeight="251713536" behindDoc="0" locked="0" layoutInCell="1" allowOverlap="1" wp14:anchorId="4510E096" wp14:editId="3384A9D8">
                      <wp:simplePos x="0" y="0"/>
                      <wp:positionH relativeFrom="column">
                        <wp:posOffset>3810</wp:posOffset>
                      </wp:positionH>
                      <wp:positionV relativeFrom="paragraph">
                        <wp:posOffset>116205</wp:posOffset>
                      </wp:positionV>
                      <wp:extent cx="6115050" cy="504825"/>
                      <wp:effectExtent l="0" t="0" r="19050" b="28575"/>
                      <wp:wrapNone/>
                      <wp:docPr id="31" name="Rettangolo arrotondato 31"/>
                      <wp:cNvGraphicFramePr/>
                      <a:graphic xmlns:a="http://schemas.openxmlformats.org/drawingml/2006/main">
                        <a:graphicData uri="http://schemas.microsoft.com/office/word/2010/wordprocessingShape">
                          <wps:wsp>
                            <wps:cNvSpPr/>
                            <wps:spPr>
                              <a:xfrm>
                                <a:off x="0" y="0"/>
                                <a:ext cx="6115050" cy="50482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400DD45F" w14:textId="77777777" w:rsidR="00620795" w:rsidRPr="0026706E" w:rsidRDefault="00620795" w:rsidP="0026706E">
                                  <w:pPr>
                                    <w:jc w:val="center"/>
                                    <w:rPr>
                                      <w:rFonts w:ascii="Arial" w:hAnsi="Arial" w:cs="Arial"/>
                                      <w:b/>
                                      <w:sz w:val="24"/>
                                      <w:szCs w:val="24"/>
                                    </w:rPr>
                                  </w:pPr>
                                  <w:r w:rsidRPr="0026706E">
                                    <w:rPr>
                                      <w:rFonts w:ascii="Arial" w:hAnsi="Arial" w:cs="Arial"/>
                                      <w:b/>
                                      <w:sz w:val="24"/>
                                      <w:szCs w:val="24"/>
                                    </w:rPr>
                                    <w:t>PARTE 4        DDI (</w:t>
                                  </w:r>
                                  <w:r w:rsidRPr="0026706E">
                                    <w:rPr>
                                      <w:rFonts w:ascii="Arial" w:hAnsi="Arial" w:cs="Arial"/>
                                      <w:b/>
                                      <w:bCs/>
                                      <w:sz w:val="24"/>
                                      <w:szCs w:val="24"/>
                                    </w:rPr>
                                    <w:t>Didattica Digitale Integrata</w:t>
                                  </w:r>
                                  <w:r w:rsidRPr="0026706E">
                                    <w:rPr>
                                      <w:rFonts w:ascii="Arial" w:hAnsi="Arial" w:cs="Arial"/>
                                      <w:b/>
                                      <w:sz w:val="24"/>
                                      <w:szCs w:val="24"/>
                                    </w:rPr>
                                    <w:t>)</w:t>
                                  </w:r>
                                </w:p>
                                <w:p w14:paraId="6D991601" w14:textId="77777777" w:rsidR="00620795" w:rsidRDefault="00620795" w:rsidP="002670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ttangolo arrotondato 31" o:spid="_x0000_s1036" style="position:absolute;margin-left:.3pt;margin-top:9.15pt;width:481.5pt;height:39.75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" fillcolor="white [3201]" strokecolor="#ffc000 [3207]" strokeweight="1pt">
                      <v:stroke joinstyle="miter"/>
                      <v:textbox>
                        <w:txbxContent>
                          <w:p w:rsidR="00620795" w:rsidRPr="0026706E" w:rsidRDefault="00620795" w:rsidP="0026706E">
                            <w:pPr>
                              <w:jc w:val="center"/>
                              <w:rPr>
                                <w:rFonts w:ascii="Arial" w:hAnsi="Arial" w:cs="Arial"/>
                                <w:b/>
                                <w:sz w:val="24"/>
                                <w:szCs w:val="24"/>
                              </w:rPr>
                            </w:pPr>
                            <w:r w:rsidRPr="0026706E">
                              <w:rPr>
                                <w:rFonts w:ascii="Arial" w:hAnsi="Arial" w:cs="Arial"/>
                                <w:b/>
                                <w:sz w:val="24"/>
                                <w:szCs w:val="24"/>
                              </w:rPr>
                              <w:t>PARTE 4        DDI (</w:t>
                            </w:r>
                            <w:r w:rsidRPr="0026706E">
                              <w:rPr>
                                <w:rFonts w:ascii="Arial" w:hAnsi="Arial" w:cs="Arial"/>
                                <w:b/>
                                <w:bCs/>
                                <w:sz w:val="24"/>
                                <w:szCs w:val="24"/>
                              </w:rPr>
                              <w:t>Didattica Digitale Integrata</w:t>
                            </w:r>
                            <w:r w:rsidRPr="0026706E">
                              <w:rPr>
                                <w:rFonts w:ascii="Arial" w:hAnsi="Arial" w:cs="Arial"/>
                                <w:b/>
                                <w:sz w:val="24"/>
                                <w:szCs w:val="24"/>
                              </w:rPr>
                              <w:t>)</w:t>
                            </w:r>
                          </w:p>
                          <w:p w:rsidR="00620795" w:rsidRDefault="00620795" w:rsidP="0026706E">
                            <w:pPr>
                              <w:jc w:val="center"/>
                            </w:pPr>
                          </w:p>
                        </w:txbxContent>
                      </v:textbox>
                    </v:roundrect>
                  </w:pict>
                </mc:Fallback>
              </mc:AlternateContent>
            </w:r>
          </w:p>
        </w:tc>
      </w:tr>
      <w:tr w:rsidR="00EB487D" w:rsidRPr="00EB487D" w14:paraId="53CB54CF" w14:textId="77777777" w:rsidTr="00BC7F84">
        <w:trPr>
          <w:trHeight w:val="3971"/>
        </w:trPr>
        <w:tc>
          <w:tcPr>
            <w:tcW w:w="9383" w:type="dxa"/>
          </w:tcPr>
          <w:p w14:paraId="1C600249" w14:textId="77777777" w:rsidR="00EB487D" w:rsidRPr="00EB487D" w:rsidRDefault="00EB487D" w:rsidP="00EB487D">
            <w:pPr>
              <w:spacing w:line="360" w:lineRule="auto"/>
              <w:jc w:val="center"/>
              <w:rPr>
                <w:rFonts w:ascii="Arial" w:hAnsi="Arial" w:cs="Arial"/>
                <w:b/>
                <w:bCs/>
              </w:rPr>
            </w:pPr>
            <w:r w:rsidRPr="00EB487D">
              <w:rPr>
                <w:rFonts w:ascii="Arial" w:hAnsi="Arial" w:cs="Arial"/>
                <w:b/>
                <w:bCs/>
              </w:rPr>
              <w:lastRenderedPageBreak/>
              <w:t>IL PIANO DELLA DDI</w:t>
            </w:r>
          </w:p>
          <w:p w14:paraId="2A447573" w14:textId="77777777" w:rsidR="00EB487D" w:rsidRPr="00EB487D" w:rsidRDefault="00EB487D" w:rsidP="00EB487D">
            <w:pPr>
              <w:spacing w:line="360" w:lineRule="auto"/>
              <w:jc w:val="both"/>
              <w:rPr>
                <w:rFonts w:ascii="Arial" w:hAnsi="Arial" w:cs="Arial"/>
              </w:rPr>
            </w:pPr>
            <w:r w:rsidRPr="00EB487D">
              <w:rPr>
                <w:rFonts w:ascii="Arial" w:hAnsi="Arial" w:cs="Arial"/>
                <w:b/>
              </w:rPr>
              <w:t>Il Piano per la Didattica Digitale Integrata</w:t>
            </w:r>
            <w:r w:rsidRPr="00EB487D">
              <w:rPr>
                <w:rFonts w:ascii="Arial" w:hAnsi="Arial" w:cs="Arial"/>
              </w:rPr>
              <w:t xml:space="preserve"> del nostro istituto nasce dall’esperienza maturata dalla nostra istituzione scolastica a seguito dell’emergenza epidemiologica da Covid-19 che nella seconda parte dell’anno scolastico 2019-2020 ha determinato la sospensione delle attività didattiche e l’attivazione di modalità di didattica a distanza (DAD). La Didattica Digitale Integrata (D.D.I.) costituisce parte integrante dell’Offerta Formativa dell’Istituto, da attuarsi nelle forme, nei modi e particolarmente in sostituzione della didattica in presenza in occasione di </w:t>
            </w:r>
            <w:proofErr w:type="gramStart"/>
            <w:r w:rsidRPr="00EB487D">
              <w:rPr>
                <w:rFonts w:ascii="Arial" w:hAnsi="Arial" w:cs="Arial"/>
              </w:rPr>
              <w:t>eventuale  nuova</w:t>
            </w:r>
            <w:proofErr w:type="gramEnd"/>
            <w:r w:rsidRPr="00EB487D">
              <w:rPr>
                <w:rFonts w:ascii="Arial" w:hAnsi="Arial" w:cs="Arial"/>
              </w:rPr>
              <w:t xml:space="preserve"> emergenza sanitaria o altro.</w:t>
            </w:r>
          </w:p>
          <w:p w14:paraId="1F5A88D5" w14:textId="77777777" w:rsidR="00EB487D" w:rsidRPr="00EB487D" w:rsidRDefault="00EB487D" w:rsidP="00EB487D">
            <w:pPr>
              <w:spacing w:line="360" w:lineRule="auto"/>
              <w:jc w:val="both"/>
              <w:rPr>
                <w:rFonts w:ascii="Arial" w:hAnsi="Arial" w:cs="Arial"/>
              </w:rPr>
            </w:pPr>
            <w:r w:rsidRPr="00EB487D">
              <w:rPr>
                <w:rFonts w:ascii="Arial" w:hAnsi="Arial" w:cs="Arial"/>
              </w:rPr>
              <w:t xml:space="preserve">La DDI è uno strumento utile anche per far fronte a particolari esigenze di apprendimento del discente, quali quelle dettate da assenze prolungate per ospedalizzazione, esigenze </w:t>
            </w:r>
            <w:proofErr w:type="gramStart"/>
            <w:r w:rsidRPr="00EB487D">
              <w:rPr>
                <w:rFonts w:ascii="Arial" w:hAnsi="Arial" w:cs="Arial"/>
              </w:rPr>
              <w:t>familiari  (</w:t>
            </w:r>
            <w:proofErr w:type="gramEnd"/>
            <w:r w:rsidRPr="00EB487D">
              <w:rPr>
                <w:rFonts w:ascii="Arial" w:hAnsi="Arial" w:cs="Arial"/>
              </w:rPr>
              <w:t>fragilità del figlio)</w:t>
            </w:r>
          </w:p>
          <w:p w14:paraId="6F4014DD" w14:textId="77777777" w:rsidR="00EB487D" w:rsidRPr="00EB487D" w:rsidRDefault="00EB487D" w:rsidP="00EB487D">
            <w:pPr>
              <w:spacing w:line="360" w:lineRule="auto"/>
              <w:jc w:val="both"/>
              <w:rPr>
                <w:rFonts w:ascii="Arial" w:hAnsi="Arial" w:cs="Arial"/>
              </w:rPr>
            </w:pPr>
            <w:r w:rsidRPr="00EB487D">
              <w:rPr>
                <w:rFonts w:ascii="Arial" w:hAnsi="Arial" w:cs="Arial"/>
              </w:rPr>
              <w:t>Gli obiettivi della Didattica Digitale Integrata devono essere coerenti con le finalità educative e formative individuate nel PTOF dell’Istituto:</w:t>
            </w:r>
          </w:p>
          <w:p w14:paraId="086D590D" w14:textId="77777777" w:rsidR="00EB487D" w:rsidRPr="00EB487D" w:rsidRDefault="00EB487D" w:rsidP="00EB487D">
            <w:pPr>
              <w:spacing w:line="360" w:lineRule="auto"/>
              <w:jc w:val="both"/>
              <w:rPr>
                <w:rFonts w:ascii="Arial" w:hAnsi="Arial" w:cs="Arial"/>
              </w:rPr>
            </w:pPr>
            <w:r w:rsidRPr="00EB487D">
              <w:rPr>
                <w:rFonts w:ascii="Arial" w:hAnsi="Arial" w:cs="Arial"/>
              </w:rPr>
              <w:t>•</w:t>
            </w:r>
            <w:r w:rsidRPr="00EB487D">
              <w:rPr>
                <w:rFonts w:ascii="Arial" w:hAnsi="Arial" w:cs="Arial"/>
              </w:rPr>
              <w:tab/>
              <w:t>Sviluppo degli apprendimenti e delle competenze e cura della crescita culturale e umana di ciascuno alunno, tenendo conto dell’età, dei bisogni e degli stili di apprendimento;</w:t>
            </w:r>
          </w:p>
          <w:p w14:paraId="65FDF773" w14:textId="77777777" w:rsidR="00EB487D" w:rsidRPr="00EB487D" w:rsidRDefault="00EB487D" w:rsidP="00EB487D">
            <w:pPr>
              <w:spacing w:line="360" w:lineRule="auto"/>
              <w:jc w:val="both"/>
              <w:rPr>
                <w:rFonts w:ascii="Arial" w:hAnsi="Arial" w:cs="Arial"/>
              </w:rPr>
            </w:pPr>
            <w:r w:rsidRPr="00EB487D">
              <w:rPr>
                <w:rFonts w:ascii="Arial" w:hAnsi="Arial" w:cs="Arial"/>
              </w:rPr>
              <w:t>•</w:t>
            </w:r>
            <w:r w:rsidRPr="00EB487D">
              <w:rPr>
                <w:rFonts w:ascii="Arial" w:hAnsi="Arial" w:cs="Arial"/>
              </w:rPr>
              <w:tab/>
              <w:t xml:space="preserve">Potenziamento dell’inclusione scolastica e del diritto allo studio degli alunni con bisogni educativi speciali; </w:t>
            </w:r>
          </w:p>
          <w:p w14:paraId="5B0AEBAA" w14:textId="77777777" w:rsidR="00EB487D" w:rsidRPr="00EB487D" w:rsidRDefault="00EB487D" w:rsidP="00EB487D">
            <w:pPr>
              <w:spacing w:line="360" w:lineRule="auto"/>
              <w:jc w:val="both"/>
              <w:rPr>
                <w:rFonts w:ascii="Arial" w:hAnsi="Arial" w:cs="Arial"/>
              </w:rPr>
            </w:pPr>
            <w:r w:rsidRPr="00EB487D">
              <w:rPr>
                <w:rFonts w:ascii="Arial" w:hAnsi="Arial" w:cs="Arial"/>
              </w:rPr>
              <w:t>•</w:t>
            </w:r>
            <w:r w:rsidRPr="00EB487D">
              <w:rPr>
                <w:rFonts w:ascii="Arial" w:hAnsi="Arial" w:cs="Arial"/>
              </w:rPr>
              <w:tab/>
              <w:t>Valorizzazione della scuola intesa come comunità attiva, aperta al territorio e in grado di sviluppare e aumentare l’interazione con le famiglie;</w:t>
            </w:r>
          </w:p>
          <w:p w14:paraId="4CFFC062" w14:textId="77777777" w:rsidR="00EB487D" w:rsidRPr="00EB487D" w:rsidRDefault="00EB487D" w:rsidP="00EB487D">
            <w:pPr>
              <w:spacing w:line="360" w:lineRule="auto"/>
              <w:jc w:val="both"/>
              <w:rPr>
                <w:rFonts w:ascii="Arial" w:hAnsi="Arial" w:cs="Arial"/>
              </w:rPr>
            </w:pPr>
            <w:r w:rsidRPr="00EB487D">
              <w:rPr>
                <w:rFonts w:ascii="Arial" w:hAnsi="Arial" w:cs="Arial"/>
              </w:rPr>
              <w:t>•</w:t>
            </w:r>
            <w:r w:rsidRPr="00EB487D">
              <w:rPr>
                <w:rFonts w:ascii="Arial" w:hAnsi="Arial" w:cs="Arial"/>
              </w:rPr>
              <w:tab/>
              <w:t>Condivisione di un insieme di regole con individuazione delle modalità ritenute più idonee per favorire la responsabilizzazione, l’integrazione e l’assunzione di impegni di miglioramento e di esercizio di cittadinanza attiva e legalità,</w:t>
            </w:r>
          </w:p>
          <w:p w14:paraId="0A845176" w14:textId="77777777" w:rsidR="00EB487D" w:rsidRPr="00EB487D" w:rsidRDefault="00EB487D" w:rsidP="00EB487D">
            <w:pPr>
              <w:spacing w:line="360" w:lineRule="auto"/>
              <w:jc w:val="both"/>
              <w:rPr>
                <w:rFonts w:ascii="Arial" w:hAnsi="Arial" w:cs="Arial"/>
              </w:rPr>
            </w:pPr>
            <w:r w:rsidRPr="00EB487D">
              <w:rPr>
                <w:rFonts w:ascii="Arial" w:hAnsi="Arial" w:cs="Arial"/>
              </w:rPr>
              <w:lastRenderedPageBreak/>
              <w:t>•</w:t>
            </w:r>
            <w:r w:rsidRPr="00EB487D">
              <w:rPr>
                <w:rFonts w:ascii="Arial" w:hAnsi="Arial" w:cs="Arial"/>
              </w:rPr>
              <w:tab/>
              <w:t>Adeguamento della didattica e l’azione formativa e organizzativa della scuola al nuovo PNSD (Piano Nazionale Scuola Digitale), valorizzando le tecnologie esistenti, favorendo il passaggio a una didattica attiva e laboratoriale e promuovendo gradualmente ambienti digitali flessibili e orientati all’innovazione, alla condivisione dei saperi e all’utilizzo di risorse aperte.</w:t>
            </w:r>
          </w:p>
          <w:p w14:paraId="1135D7E3" w14:textId="77777777" w:rsidR="00EB487D" w:rsidRPr="00EB487D" w:rsidRDefault="00EB487D" w:rsidP="00EB487D">
            <w:pPr>
              <w:spacing w:line="360" w:lineRule="auto"/>
              <w:jc w:val="both"/>
              <w:rPr>
                <w:rFonts w:ascii="Arial" w:hAnsi="Arial" w:cs="Arial"/>
              </w:rPr>
            </w:pPr>
            <w:r w:rsidRPr="00EB487D">
              <w:rPr>
                <w:rFonts w:ascii="Arial" w:hAnsi="Arial" w:cs="Arial"/>
              </w:rPr>
              <w:t xml:space="preserve">I principali strumenti di cui si avvale la Didattica Digitale Integrata nel nostro Istituto sono i seguenti: </w:t>
            </w:r>
          </w:p>
          <w:p w14:paraId="59A7E5E5" w14:textId="77777777" w:rsidR="00EB487D" w:rsidRPr="00EB487D" w:rsidRDefault="00EB487D" w:rsidP="00EB487D">
            <w:pPr>
              <w:spacing w:line="360" w:lineRule="auto"/>
              <w:jc w:val="both"/>
              <w:rPr>
                <w:rFonts w:ascii="Arial" w:hAnsi="Arial" w:cs="Arial"/>
              </w:rPr>
            </w:pPr>
            <w:r w:rsidRPr="00EB487D">
              <w:rPr>
                <w:rFonts w:ascii="Arial" w:hAnsi="Arial" w:cs="Arial"/>
              </w:rPr>
              <w:t xml:space="preserve">Registro Elettronico </w:t>
            </w:r>
            <w:proofErr w:type="spellStart"/>
            <w:r w:rsidRPr="00EB487D">
              <w:rPr>
                <w:rFonts w:ascii="Arial" w:hAnsi="Arial" w:cs="Arial"/>
              </w:rPr>
              <w:t>Axios</w:t>
            </w:r>
            <w:proofErr w:type="spellEnd"/>
            <w:r w:rsidRPr="00EB487D">
              <w:rPr>
                <w:rFonts w:ascii="Arial" w:hAnsi="Arial" w:cs="Arial"/>
              </w:rPr>
              <w:t xml:space="preserve"> - Tutti i docenti e le famiglie sono dotati di credenziali per l’accesso al registro elettronico. </w:t>
            </w:r>
          </w:p>
          <w:p w14:paraId="192B7882" w14:textId="77777777" w:rsidR="00EB487D" w:rsidRPr="00EB487D" w:rsidRDefault="00EB487D" w:rsidP="00EB487D">
            <w:pPr>
              <w:spacing w:line="360" w:lineRule="auto"/>
              <w:jc w:val="both"/>
              <w:rPr>
                <w:rFonts w:ascii="Arial" w:hAnsi="Arial" w:cs="Arial"/>
              </w:rPr>
            </w:pPr>
            <w:r w:rsidRPr="00EB487D">
              <w:rPr>
                <w:rFonts w:ascii="Arial" w:hAnsi="Arial" w:cs="Arial"/>
              </w:rPr>
              <w:t xml:space="preserve">Piattaforme dedicate - </w:t>
            </w:r>
            <w:proofErr w:type="spellStart"/>
            <w:r w:rsidRPr="00EB487D">
              <w:rPr>
                <w:rFonts w:ascii="Arial" w:hAnsi="Arial" w:cs="Arial"/>
              </w:rPr>
              <w:t>GSuite</w:t>
            </w:r>
            <w:proofErr w:type="spellEnd"/>
            <w:r w:rsidRPr="00EB487D">
              <w:rPr>
                <w:rFonts w:ascii="Arial" w:hAnsi="Arial" w:cs="Arial"/>
              </w:rPr>
              <w:t xml:space="preserve"> for </w:t>
            </w:r>
            <w:proofErr w:type="spellStart"/>
            <w:r w:rsidRPr="00EB487D">
              <w:rPr>
                <w:rFonts w:ascii="Arial" w:hAnsi="Arial" w:cs="Arial"/>
              </w:rPr>
              <w:t>Education</w:t>
            </w:r>
            <w:proofErr w:type="spellEnd"/>
            <w:r w:rsidRPr="00EB487D">
              <w:rPr>
                <w:rFonts w:ascii="Arial" w:hAnsi="Arial" w:cs="Arial"/>
              </w:rPr>
              <w:t xml:space="preserve">, associata al dominio della scuola, è facile e intuitiva da usare: è infatti modellata secondo l’interfaccia Google con la quale molti (alunni, ma anche adulti) sono già familiarizzati; consente una gestione della privacy semplice e rigorosa allo stesso tempo; consente di importare materiali con estrema facilità e di realizzare test e verifiche online, nonché di effettuare videolezioni. </w:t>
            </w:r>
          </w:p>
          <w:p w14:paraId="33BABF6F" w14:textId="77777777" w:rsidR="00EB487D" w:rsidRPr="00EB487D" w:rsidRDefault="00EB487D" w:rsidP="00EB487D">
            <w:pPr>
              <w:spacing w:line="360" w:lineRule="auto"/>
              <w:jc w:val="both"/>
              <w:rPr>
                <w:rFonts w:ascii="Arial" w:hAnsi="Arial" w:cs="Arial"/>
              </w:rPr>
            </w:pPr>
            <w:r w:rsidRPr="00EB487D">
              <w:rPr>
                <w:rFonts w:ascii="Arial" w:hAnsi="Arial" w:cs="Arial"/>
              </w:rPr>
              <w:t>L’Animatore Digitale, l’assistente tecnico assegnato ed il Team per l’innovazione digitale garantiscono il necessario supporto alla realizzazione delle attività digitali della scuola curando gli aspetti di supporto al personale scolastico e di gestione della piattaforma adottata.</w:t>
            </w:r>
          </w:p>
          <w:p w14:paraId="1E4EE59C" w14:textId="77777777" w:rsidR="00EB487D" w:rsidRPr="00EB487D" w:rsidRDefault="00EB487D" w:rsidP="00EB487D">
            <w:pPr>
              <w:spacing w:line="360" w:lineRule="auto"/>
              <w:jc w:val="both"/>
              <w:rPr>
                <w:rFonts w:ascii="Arial" w:hAnsi="Arial" w:cs="Arial"/>
              </w:rPr>
            </w:pPr>
            <w:r>
              <w:rPr>
                <w:rFonts w:ascii="Arial" w:hAnsi="Arial" w:cs="Arial"/>
                <w:noProof/>
                <w:lang w:eastAsia="it-IT"/>
              </w:rPr>
              <mc:AlternateContent>
                <mc:Choice Requires="wps">
                  <w:drawing>
                    <wp:anchor distT="0" distB="0" distL="114300" distR="114300" simplePos="0" relativeHeight="251700224" behindDoc="0" locked="0" layoutInCell="1" allowOverlap="1" wp14:anchorId="037484A9" wp14:editId="2811FBEC">
                      <wp:simplePos x="0" y="0"/>
                      <wp:positionH relativeFrom="column">
                        <wp:posOffset>194310</wp:posOffset>
                      </wp:positionH>
                      <wp:positionV relativeFrom="paragraph">
                        <wp:posOffset>40005</wp:posOffset>
                      </wp:positionV>
                      <wp:extent cx="5705475" cy="409575"/>
                      <wp:effectExtent l="0" t="0" r="28575" b="28575"/>
                      <wp:wrapNone/>
                      <wp:docPr id="21" name="Rettangolo arrotondato 21"/>
                      <wp:cNvGraphicFramePr/>
                      <a:graphic xmlns:a="http://schemas.openxmlformats.org/drawingml/2006/main">
                        <a:graphicData uri="http://schemas.microsoft.com/office/word/2010/wordprocessingShape">
                          <wps:wsp>
                            <wps:cNvSpPr/>
                            <wps:spPr>
                              <a:xfrm>
                                <a:off x="0" y="0"/>
                                <a:ext cx="5705475" cy="40957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5AB0B1E1" w14:textId="77777777" w:rsidR="00620795" w:rsidRPr="00BC7F84" w:rsidRDefault="00620795" w:rsidP="00BC7F84">
                                  <w:pPr>
                                    <w:jc w:val="center"/>
                                    <w:rPr>
                                      <w:rFonts w:ascii="Arial" w:hAnsi="Arial" w:cs="Arial"/>
                                      <w:sz w:val="24"/>
                                      <w:szCs w:val="24"/>
                                    </w:rPr>
                                  </w:pPr>
                                  <w:r>
                                    <w:rPr>
                                      <w:rFonts w:ascii="Arial" w:hAnsi="Arial" w:cs="Arial"/>
                                      <w:b/>
                                      <w:sz w:val="24"/>
                                      <w:szCs w:val="24"/>
                                    </w:rPr>
                                    <w:t>PARTE 5</w:t>
                                  </w:r>
                                  <w:r w:rsidRPr="00BC7F84">
                                    <w:rPr>
                                      <w:rFonts w:ascii="Arial" w:hAnsi="Arial" w:cs="Arial"/>
                                      <w:b/>
                                      <w:sz w:val="24"/>
                                      <w:szCs w:val="24"/>
                                    </w:rPr>
                                    <w:t xml:space="preserve">   DOCUMENTAZIONE PER L’INCLUSIONE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ttangolo arrotondato 21" o:spid="_x0000_s1037" style="position:absolute;left:0;text-align:left;margin-left:15.3pt;margin-top:3.15pt;width:449.25pt;height:32.25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" fillcolor="white [3201]" strokecolor="#ffc000 [3207]" strokeweight="1pt">
                      <v:stroke joinstyle="miter"/>
                      <v:textbox>
                        <w:txbxContent>
                          <w:p w:rsidR="00620795" w:rsidRPr="00BC7F84" w:rsidRDefault="00620795" w:rsidP="00BC7F84">
                            <w:pPr>
                              <w:jc w:val="center"/>
                              <w:rPr>
                                <w:rFonts w:ascii="Arial" w:hAnsi="Arial" w:cs="Arial"/>
                                <w:sz w:val="24"/>
                                <w:szCs w:val="24"/>
                              </w:rPr>
                            </w:pPr>
                            <w:r>
                              <w:rPr>
                                <w:rFonts w:ascii="Arial" w:hAnsi="Arial" w:cs="Arial"/>
                                <w:b/>
                                <w:sz w:val="24"/>
                                <w:szCs w:val="24"/>
                              </w:rPr>
                              <w:t>PARTE 5</w:t>
                            </w:r>
                            <w:r w:rsidRPr="00BC7F84">
                              <w:rPr>
                                <w:rFonts w:ascii="Arial" w:hAnsi="Arial" w:cs="Arial"/>
                                <w:b/>
                                <w:sz w:val="24"/>
                                <w:szCs w:val="24"/>
                              </w:rPr>
                              <w:t xml:space="preserve">   DOCUMENTAZIONE PER L’INCLUSIONE</w:t>
                            </w:r>
                          </w:p>
                        </w:txbxContent>
                      </v:textbox>
                    </v:roundrect>
                  </w:pict>
                </mc:Fallback>
              </mc:AlternateContent>
            </w:r>
          </w:p>
        </w:tc>
      </w:tr>
    </w:tbl>
    <w:p w14:paraId="3A815973" w14:textId="77777777" w:rsidR="00E37B25" w:rsidRPr="00E37B25" w:rsidRDefault="00E37B25" w:rsidP="00BC7F84">
      <w:pPr>
        <w:rPr>
          <w:rFonts w:ascii="Arial" w:hAnsi="Arial" w:cs="Arial"/>
          <w:b/>
        </w:rPr>
      </w:pPr>
    </w:p>
    <w:tbl>
      <w:tblPr>
        <w:tblStyle w:val="Grigliatabella"/>
        <w:tblW w:w="0" w:type="auto"/>
        <w:tblInd w:w="-289" w:type="dxa"/>
        <w:tblLook w:val="04A0" w:firstRow="1" w:lastRow="0" w:firstColumn="1" w:lastColumn="0" w:noHBand="0" w:noVBand="1"/>
      </w:tblPr>
      <w:tblGrid>
        <w:gridCol w:w="9782"/>
      </w:tblGrid>
      <w:tr w:rsidR="001E2599" w14:paraId="718D1905" w14:textId="77777777" w:rsidTr="00A317B2">
        <w:tc>
          <w:tcPr>
            <w:tcW w:w="9782" w:type="dxa"/>
          </w:tcPr>
          <w:p w14:paraId="0F5158DD" w14:textId="77777777" w:rsidR="001E2599" w:rsidRDefault="001E2599" w:rsidP="001E2599">
            <w:pPr>
              <w:jc w:val="center"/>
              <w:rPr>
                <w:rFonts w:ascii="Arial" w:hAnsi="Arial" w:cs="Arial"/>
                <w:b/>
              </w:rPr>
            </w:pPr>
            <w:r w:rsidRPr="001E2599">
              <w:rPr>
                <w:rFonts w:ascii="Arial" w:hAnsi="Arial" w:cs="Arial"/>
                <w:b/>
              </w:rPr>
              <w:t>DOCUMENTAZIONE PER L’INCLUSIONE SCOLASTICA</w:t>
            </w:r>
          </w:p>
          <w:p w14:paraId="3ECABFB9" w14:textId="77777777" w:rsidR="00E37B25" w:rsidRPr="001E2599" w:rsidRDefault="00E37B25" w:rsidP="001E2599">
            <w:pPr>
              <w:jc w:val="center"/>
              <w:rPr>
                <w:rFonts w:ascii="Arial" w:hAnsi="Arial" w:cs="Arial"/>
                <w:b/>
              </w:rPr>
            </w:pPr>
          </w:p>
          <w:p w14:paraId="0329E0D8" w14:textId="77777777" w:rsidR="000504CD" w:rsidRPr="001E2599" w:rsidRDefault="000504CD" w:rsidP="001E2599">
            <w:pPr>
              <w:numPr>
                <w:ilvl w:val="0"/>
                <w:numId w:val="25"/>
              </w:numPr>
              <w:rPr>
                <w:rFonts w:ascii="Arial" w:hAnsi="Arial" w:cs="Arial"/>
              </w:rPr>
            </w:pPr>
            <w:r w:rsidRPr="001E2599">
              <w:rPr>
                <w:rFonts w:ascii="Arial" w:hAnsi="Arial" w:cs="Arial"/>
              </w:rPr>
              <w:t>PEI SU BASE ICF (INFANZIA-PRIMARIA-SECONDARIA</w:t>
            </w:r>
            <w:r w:rsidR="00B9462E">
              <w:rPr>
                <w:rFonts w:ascii="Arial" w:hAnsi="Arial" w:cs="Arial"/>
              </w:rPr>
              <w:t xml:space="preserve"> di 1 grado</w:t>
            </w:r>
            <w:r w:rsidRPr="001E2599">
              <w:rPr>
                <w:rFonts w:ascii="Arial" w:hAnsi="Arial" w:cs="Arial"/>
              </w:rPr>
              <w:t>)</w:t>
            </w:r>
          </w:p>
          <w:p w14:paraId="78A380A1" w14:textId="77777777" w:rsidR="000504CD" w:rsidRPr="001E2599" w:rsidRDefault="000504CD" w:rsidP="001E2599">
            <w:pPr>
              <w:numPr>
                <w:ilvl w:val="0"/>
                <w:numId w:val="25"/>
              </w:numPr>
              <w:rPr>
                <w:rFonts w:ascii="Arial" w:hAnsi="Arial" w:cs="Arial"/>
              </w:rPr>
            </w:pPr>
            <w:r w:rsidRPr="001E2599">
              <w:rPr>
                <w:rFonts w:ascii="Arial" w:hAnsi="Arial" w:cs="Arial"/>
              </w:rPr>
              <w:t>PROFILO DINAMICO FUNZIONALE</w:t>
            </w:r>
          </w:p>
          <w:p w14:paraId="338A893E" w14:textId="77777777" w:rsidR="001E2599" w:rsidRPr="001E2599" w:rsidRDefault="000504CD" w:rsidP="001E2599">
            <w:pPr>
              <w:numPr>
                <w:ilvl w:val="0"/>
                <w:numId w:val="25"/>
              </w:numPr>
              <w:rPr>
                <w:rFonts w:ascii="Arial" w:hAnsi="Arial" w:cs="Arial"/>
              </w:rPr>
            </w:pPr>
            <w:r w:rsidRPr="001E2599">
              <w:rPr>
                <w:rFonts w:ascii="Arial" w:hAnsi="Arial" w:cs="Arial"/>
              </w:rPr>
              <w:t>ESTRATTO DEL PEI</w:t>
            </w:r>
          </w:p>
          <w:p w14:paraId="64BFD787" w14:textId="77777777" w:rsidR="005853DB" w:rsidRPr="001E2599" w:rsidRDefault="005853DB" w:rsidP="001E2599">
            <w:pPr>
              <w:numPr>
                <w:ilvl w:val="0"/>
                <w:numId w:val="25"/>
              </w:numPr>
              <w:rPr>
                <w:rFonts w:ascii="Arial" w:hAnsi="Arial" w:cs="Arial"/>
              </w:rPr>
            </w:pPr>
            <w:r w:rsidRPr="001E2599">
              <w:rPr>
                <w:rFonts w:ascii="Arial" w:hAnsi="Arial" w:cs="Arial"/>
              </w:rPr>
              <w:t xml:space="preserve">PIANO DIDATTICO PERSONALIZZATO SCUOLA PRIMARIA </w:t>
            </w:r>
          </w:p>
          <w:p w14:paraId="2EBC453D" w14:textId="77777777" w:rsidR="000504CD" w:rsidRPr="001E2599" w:rsidRDefault="005853DB" w:rsidP="001E2599">
            <w:pPr>
              <w:numPr>
                <w:ilvl w:val="0"/>
                <w:numId w:val="25"/>
              </w:numPr>
              <w:rPr>
                <w:rFonts w:ascii="Arial" w:hAnsi="Arial" w:cs="Arial"/>
              </w:rPr>
            </w:pPr>
            <w:r w:rsidRPr="001E2599">
              <w:rPr>
                <w:rFonts w:ascii="Arial" w:hAnsi="Arial" w:cs="Arial"/>
              </w:rPr>
              <w:t>PIANO DIDATTICO PERSONALIZZATO SCUOLA SECONDARIA DI I GRADO</w:t>
            </w:r>
          </w:p>
          <w:p w14:paraId="07B8FDEB" w14:textId="77777777" w:rsidR="001E2599" w:rsidRPr="001E2599" w:rsidRDefault="001E2599" w:rsidP="001E2599">
            <w:pPr>
              <w:numPr>
                <w:ilvl w:val="0"/>
                <w:numId w:val="21"/>
              </w:numPr>
              <w:rPr>
                <w:rFonts w:ascii="Arial" w:hAnsi="Arial" w:cs="Arial"/>
              </w:rPr>
            </w:pPr>
            <w:r w:rsidRPr="001E2599">
              <w:rPr>
                <w:rFonts w:ascii="Arial" w:hAnsi="Arial" w:cs="Arial"/>
              </w:rPr>
              <w:t>PIANO DIDATTICO PERSONALIZZATO PER ALUNNI CON BES (II FASCIA)</w:t>
            </w:r>
          </w:p>
          <w:p w14:paraId="5EF1E228" w14:textId="77777777" w:rsidR="001E2599" w:rsidRPr="001E2599" w:rsidRDefault="001E2599" w:rsidP="001E2599">
            <w:pPr>
              <w:numPr>
                <w:ilvl w:val="0"/>
                <w:numId w:val="21"/>
              </w:numPr>
              <w:rPr>
                <w:rFonts w:ascii="Arial" w:hAnsi="Arial" w:cs="Arial"/>
              </w:rPr>
            </w:pPr>
            <w:r w:rsidRPr="001E2599">
              <w:rPr>
                <w:rFonts w:ascii="Arial" w:hAnsi="Arial" w:cs="Arial"/>
              </w:rPr>
              <w:t>PIANO DIDATTICO PERSONALIZZATO (PDP) PER ALUNNI STRANIERI ALUNNI CON BISOGNI EDUCATIVI SPECIALI</w:t>
            </w:r>
          </w:p>
          <w:p w14:paraId="007E04CF" w14:textId="77777777" w:rsidR="001E2599" w:rsidRPr="001E2599" w:rsidRDefault="001E2599" w:rsidP="001E2599">
            <w:pPr>
              <w:numPr>
                <w:ilvl w:val="0"/>
                <w:numId w:val="21"/>
              </w:numPr>
              <w:rPr>
                <w:rFonts w:ascii="Arial" w:hAnsi="Arial" w:cs="Arial"/>
              </w:rPr>
            </w:pPr>
            <w:r w:rsidRPr="001E2599">
              <w:rPr>
                <w:rFonts w:ascii="Arial" w:hAnsi="Arial" w:cs="Arial"/>
              </w:rPr>
              <w:t>PIANO DIDATTICO PERSONALIZZATO PER ALUNNI CON BES (III FASCIA)</w:t>
            </w:r>
          </w:p>
          <w:p w14:paraId="7D8B185E" w14:textId="77777777" w:rsidR="001E2599" w:rsidRPr="001E2599" w:rsidRDefault="001E2599" w:rsidP="001E2599">
            <w:pPr>
              <w:numPr>
                <w:ilvl w:val="0"/>
                <w:numId w:val="21"/>
              </w:numPr>
              <w:rPr>
                <w:rFonts w:ascii="Arial" w:hAnsi="Arial" w:cs="Arial"/>
              </w:rPr>
            </w:pPr>
            <w:r w:rsidRPr="001E2599">
              <w:rPr>
                <w:rFonts w:ascii="Arial" w:hAnsi="Arial" w:cs="Arial"/>
              </w:rPr>
              <w:t>SCHEDA DI RILEVAZIONE/INVIDUAZIONE DEGLI ALUNNI CON DIFFICOLTÁ DI APPRENDIMENTO SCUOLA DELL’INFANZIA</w:t>
            </w:r>
          </w:p>
          <w:p w14:paraId="5C32BD91" w14:textId="77777777" w:rsidR="001E2599" w:rsidRPr="001E2599" w:rsidRDefault="001E2599" w:rsidP="001E2599">
            <w:pPr>
              <w:numPr>
                <w:ilvl w:val="0"/>
                <w:numId w:val="21"/>
              </w:numPr>
              <w:rPr>
                <w:rFonts w:ascii="Arial" w:hAnsi="Arial" w:cs="Arial"/>
              </w:rPr>
            </w:pPr>
            <w:r w:rsidRPr="001E2599">
              <w:rPr>
                <w:rFonts w:ascii="Arial" w:hAnsi="Arial" w:cs="Arial"/>
              </w:rPr>
              <w:t>SCHEDA DI RILEVAZIONE/INVIDUAZIONE DEGLI ALUNNI CON DISTURBI DI APPRENDIMENTO SCUOLA PRIMARIA</w:t>
            </w:r>
          </w:p>
          <w:p w14:paraId="219F4CF4" w14:textId="77777777" w:rsidR="001E2599" w:rsidRPr="001E2599" w:rsidRDefault="001E2599" w:rsidP="001E2599">
            <w:pPr>
              <w:numPr>
                <w:ilvl w:val="0"/>
                <w:numId w:val="21"/>
              </w:numPr>
              <w:rPr>
                <w:rFonts w:ascii="Arial" w:hAnsi="Arial" w:cs="Arial"/>
              </w:rPr>
            </w:pPr>
            <w:r w:rsidRPr="001E2599">
              <w:rPr>
                <w:rFonts w:ascii="Arial" w:hAnsi="Arial" w:cs="Arial"/>
              </w:rPr>
              <w:t>SCHEDA DI RILEVAZIONE/INVIDUAZIONE DEGLI ALUNNI IN SITUAZIONE DI DISAGIO E/O SVANTAGGIO CON BISOGNI EDUCATIVI SPECIALI SCUOLA PRIMARIA (riferimento specifico a studenti non certificati)</w:t>
            </w:r>
          </w:p>
          <w:p w14:paraId="7757E7FB" w14:textId="77777777" w:rsidR="001E2599" w:rsidRPr="001E2599" w:rsidRDefault="001E2599" w:rsidP="001E2599">
            <w:pPr>
              <w:numPr>
                <w:ilvl w:val="0"/>
                <w:numId w:val="21"/>
              </w:numPr>
              <w:rPr>
                <w:rFonts w:ascii="Arial" w:hAnsi="Arial" w:cs="Arial"/>
              </w:rPr>
            </w:pPr>
            <w:r w:rsidRPr="001E2599">
              <w:rPr>
                <w:rFonts w:ascii="Arial" w:hAnsi="Arial" w:cs="Arial"/>
              </w:rPr>
              <w:t>SCHEDA DI RILEVAZIONE/INVIDUAZIONE DEGLI ALUNNI CON DISTURBI DI APPRENDIMENTO SCUOLA SECONDARIA DI I GRADO (riferimento specifico a studenti non certificati)</w:t>
            </w:r>
          </w:p>
          <w:p w14:paraId="026B82FF" w14:textId="77777777" w:rsidR="001E2599" w:rsidRPr="007F0637" w:rsidRDefault="001E2599" w:rsidP="000504CD">
            <w:pPr>
              <w:pStyle w:val="Paragrafoelenco"/>
              <w:numPr>
                <w:ilvl w:val="0"/>
                <w:numId w:val="21"/>
              </w:numPr>
              <w:rPr>
                <w:rFonts w:ascii="Arial" w:hAnsi="Arial" w:cs="Arial"/>
              </w:rPr>
            </w:pPr>
            <w:r w:rsidRPr="007F0637">
              <w:rPr>
                <w:rFonts w:ascii="Arial" w:hAnsi="Arial" w:cs="Arial"/>
              </w:rPr>
              <w:t>SCHEDA DI RILEVAZIONE/INVIDUAZIONE DEGLI ALUNNI IN SITUAZIONE DI DISAGIO E/O SVANTAGGIO CON BISOGNI EDUCATIVI SPECIALI SCUOLA SECONDARIA DI I GRADO (riferimento specifico a studenti non certificati)</w:t>
            </w:r>
          </w:p>
        </w:tc>
      </w:tr>
    </w:tbl>
    <w:p w14:paraId="4D05D159" w14:textId="77777777" w:rsidR="008214A3" w:rsidRPr="007310E1" w:rsidRDefault="008214A3" w:rsidP="00B9462E">
      <w:pPr>
        <w:rPr>
          <w:rFonts w:ascii="Arial" w:hAnsi="Arial" w:cs="Arial"/>
          <w:b/>
        </w:rPr>
      </w:pPr>
    </w:p>
    <w:p w14:paraId="733D2FE6" w14:textId="77777777" w:rsidR="007310E1" w:rsidRPr="007310E1" w:rsidRDefault="007310E1" w:rsidP="007310E1">
      <w:pPr>
        <w:jc w:val="center"/>
        <w:rPr>
          <w:rFonts w:ascii="Arial" w:hAnsi="Arial" w:cs="Arial"/>
          <w:b/>
        </w:rPr>
      </w:pPr>
      <w:r w:rsidRPr="007310E1">
        <w:rPr>
          <w:rFonts w:ascii="Arial" w:hAnsi="Arial" w:cs="Arial"/>
          <w:b/>
        </w:rPr>
        <w:t>CONCLUSIONI</w:t>
      </w:r>
    </w:p>
    <w:p w14:paraId="3FF15916" w14:textId="5EB8DB59" w:rsidR="005B2BE8" w:rsidRPr="006C3C85" w:rsidRDefault="007310E1" w:rsidP="006C3C85">
      <w:pPr>
        <w:spacing w:line="360" w:lineRule="auto"/>
        <w:jc w:val="both"/>
        <w:rPr>
          <w:rFonts w:ascii="Arial" w:hAnsi="Arial" w:cs="Arial"/>
        </w:rPr>
      </w:pPr>
      <w:r>
        <w:rPr>
          <w:rFonts w:ascii="Arial" w:hAnsi="Arial" w:cs="Arial"/>
        </w:rPr>
        <w:t xml:space="preserve">Il </w:t>
      </w:r>
      <w:r w:rsidRPr="00620795">
        <w:rPr>
          <w:rFonts w:ascii="Arial" w:hAnsi="Arial" w:cs="Arial"/>
          <w:b/>
        </w:rPr>
        <w:t>1 Istituto Comprensivo</w:t>
      </w:r>
      <w:r w:rsidR="0026706E" w:rsidRPr="00620795">
        <w:rPr>
          <w:rFonts w:ascii="Arial" w:hAnsi="Arial" w:cs="Arial"/>
          <w:b/>
        </w:rPr>
        <w:t xml:space="preserve"> di </w:t>
      </w:r>
      <w:proofErr w:type="gramStart"/>
      <w:r w:rsidR="0026706E" w:rsidRPr="00620795">
        <w:rPr>
          <w:rFonts w:ascii="Arial" w:hAnsi="Arial" w:cs="Arial"/>
          <w:b/>
        </w:rPr>
        <w:t>Acireale</w:t>
      </w:r>
      <w:r>
        <w:rPr>
          <w:rFonts w:ascii="Arial" w:hAnsi="Arial" w:cs="Arial"/>
        </w:rPr>
        <w:t xml:space="preserve"> ,</w:t>
      </w:r>
      <w:proofErr w:type="gramEnd"/>
      <w:r w:rsidRPr="007310E1">
        <w:rPr>
          <w:rFonts w:ascii="Arial" w:hAnsi="Arial" w:cs="Arial"/>
        </w:rPr>
        <w:t xml:space="preserve"> con il </w:t>
      </w:r>
      <w:r w:rsidRPr="00620795">
        <w:rPr>
          <w:rFonts w:ascii="Arial" w:hAnsi="Arial" w:cs="Arial"/>
          <w:b/>
        </w:rPr>
        <w:t>Piano per l’Inclusività</w:t>
      </w:r>
      <w:r w:rsidR="00B9462E" w:rsidRPr="00620795">
        <w:rPr>
          <w:rFonts w:ascii="Arial" w:hAnsi="Arial" w:cs="Arial"/>
          <w:b/>
        </w:rPr>
        <w:t xml:space="preserve"> (PAI)</w:t>
      </w:r>
      <w:r w:rsidRPr="00620795">
        <w:rPr>
          <w:rFonts w:ascii="Arial" w:hAnsi="Arial" w:cs="Arial"/>
          <w:b/>
        </w:rPr>
        <w:t>,</w:t>
      </w:r>
      <w:r w:rsidRPr="007310E1">
        <w:rPr>
          <w:rFonts w:ascii="Arial" w:hAnsi="Arial" w:cs="Arial"/>
        </w:rPr>
        <w:t xml:space="preserve"> intende leggere e rispondere in modo adeguato e articolato ad una pluralità di alunni che manifestano bisogni educativi speciali con difficoltà di apprendimento, di sviluppo di abilità e competenze nonché con disturbi del comportamento stabili o transitori. </w:t>
      </w:r>
      <w:r w:rsidR="0026706E" w:rsidRPr="0026706E">
        <w:rPr>
          <w:rFonts w:ascii="Arial" w:hAnsi="Arial" w:cs="Arial"/>
        </w:rPr>
        <w:t>Le trasformazioni nella società e nella cultura contemporanea richiedono alla scuola di far fronte ad una domanda educativa complessa e differenziata. Perciò l’integrazione degli alunni diversamente abili e stranieri costituisce una prova, per la scuola, di rispondere ai bisogni di formazione di ciascun bambino. Il processo di integrazione, infatti, stimola la scuola ad assumere un atteggiamento di disponibilità all’inn</w:t>
      </w:r>
      <w:r w:rsidR="006C3C85">
        <w:rPr>
          <w:rFonts w:ascii="Arial" w:hAnsi="Arial" w:cs="Arial"/>
        </w:rPr>
        <w:t>o</w:t>
      </w:r>
      <w:r w:rsidR="0026706E" w:rsidRPr="0026706E">
        <w:rPr>
          <w:rFonts w:ascii="Arial" w:hAnsi="Arial" w:cs="Arial"/>
        </w:rPr>
        <w:t>vazione e all’accoglienza.</w:t>
      </w:r>
    </w:p>
    <w:p w14:paraId="28F38027" w14:textId="77777777" w:rsidR="005B2BE8" w:rsidRDefault="005B2BE8" w:rsidP="00620795">
      <w:pPr>
        <w:rPr>
          <w:rFonts w:ascii="Arial" w:hAnsi="Arial" w:cs="Arial"/>
          <w:bCs/>
        </w:rPr>
      </w:pPr>
    </w:p>
    <w:p w14:paraId="208825DF" w14:textId="39D81203" w:rsidR="005B2BE8" w:rsidRDefault="005853DB" w:rsidP="00620795">
      <w:pPr>
        <w:rPr>
          <w:rFonts w:ascii="Arial" w:hAnsi="Arial" w:cs="Arial"/>
          <w:bCs/>
        </w:rPr>
      </w:pPr>
      <w:r w:rsidRPr="005853DB">
        <w:rPr>
          <w:rFonts w:ascii="Arial" w:hAnsi="Arial" w:cs="Arial"/>
          <w:bCs/>
        </w:rPr>
        <w:t xml:space="preserve">Deliberato dal Collegio dei Docenti </w:t>
      </w:r>
      <w:r w:rsidR="006C3C85">
        <w:rPr>
          <w:rFonts w:ascii="Arial" w:hAnsi="Arial" w:cs="Arial"/>
          <w:bCs/>
        </w:rPr>
        <w:t xml:space="preserve">                                   Approvato dal Consiglio di Istituto</w:t>
      </w:r>
    </w:p>
    <w:p w14:paraId="22219D5A" w14:textId="62946651" w:rsidR="005B2BE8" w:rsidRDefault="005853DB" w:rsidP="00620795">
      <w:pPr>
        <w:rPr>
          <w:rFonts w:ascii="Arial" w:hAnsi="Arial" w:cs="Arial"/>
          <w:bCs/>
        </w:rPr>
      </w:pPr>
      <w:r w:rsidRPr="005853DB">
        <w:rPr>
          <w:rFonts w:ascii="Arial" w:hAnsi="Arial" w:cs="Arial"/>
          <w:bCs/>
        </w:rPr>
        <w:t>in data</w:t>
      </w:r>
      <w:r w:rsidR="00BC7F84">
        <w:rPr>
          <w:rFonts w:ascii="Arial" w:hAnsi="Arial" w:cs="Arial"/>
          <w:bCs/>
        </w:rPr>
        <w:t xml:space="preserve">   </w:t>
      </w:r>
      <w:r w:rsidR="006C3C85">
        <w:rPr>
          <w:rFonts w:ascii="Arial" w:hAnsi="Arial" w:cs="Arial"/>
          <w:bCs/>
        </w:rPr>
        <w:t>30/06/2023</w:t>
      </w:r>
      <w:r w:rsidR="00BC7F84">
        <w:rPr>
          <w:rFonts w:ascii="Arial" w:hAnsi="Arial" w:cs="Arial"/>
          <w:bCs/>
        </w:rPr>
        <w:t xml:space="preserve">    </w:t>
      </w:r>
      <w:r w:rsidR="006C3C85">
        <w:rPr>
          <w:rFonts w:ascii="Arial" w:hAnsi="Arial" w:cs="Arial"/>
          <w:bCs/>
        </w:rPr>
        <w:t xml:space="preserve">                                                         </w:t>
      </w:r>
      <w:r w:rsidR="006C3C85" w:rsidRPr="00BC7F84">
        <w:rPr>
          <w:rFonts w:ascii="Arial" w:hAnsi="Arial" w:cs="Arial"/>
          <w:bCs/>
        </w:rPr>
        <w:t>in data</w:t>
      </w:r>
      <w:r w:rsidR="006C3C85">
        <w:rPr>
          <w:rFonts w:ascii="Arial" w:hAnsi="Arial" w:cs="Arial"/>
          <w:bCs/>
        </w:rPr>
        <w:t xml:space="preserve"> 30/06/2023</w:t>
      </w:r>
      <w:r w:rsidR="006C3C85">
        <w:rPr>
          <w:rFonts w:ascii="Arial" w:hAnsi="Arial" w:cs="Arial"/>
          <w:bCs/>
        </w:rPr>
        <w:t xml:space="preserve">                                                           </w:t>
      </w:r>
      <w:r w:rsidR="00BC7F84">
        <w:rPr>
          <w:rFonts w:ascii="Arial" w:hAnsi="Arial" w:cs="Arial"/>
          <w:bCs/>
        </w:rPr>
        <w:t xml:space="preserve">                           </w:t>
      </w:r>
      <w:r w:rsidR="005B2BE8">
        <w:rPr>
          <w:rFonts w:ascii="Arial" w:hAnsi="Arial" w:cs="Arial"/>
          <w:bCs/>
        </w:rPr>
        <w:t xml:space="preserve">                          </w:t>
      </w:r>
    </w:p>
    <w:p w14:paraId="194304CB" w14:textId="77777777" w:rsidR="00C00C4A" w:rsidRPr="00C00C4A" w:rsidRDefault="00C00C4A" w:rsidP="00C00C4A">
      <w:pPr>
        <w:spacing w:line="480" w:lineRule="auto"/>
        <w:rPr>
          <w:rFonts w:ascii="Arial" w:hAnsi="Arial" w:cs="Arial"/>
        </w:rPr>
      </w:pPr>
    </w:p>
    <w:p w14:paraId="3B1BA6B4" w14:textId="77777777" w:rsidR="00CE372B" w:rsidRDefault="00CE372B" w:rsidP="00CE372B">
      <w:pPr>
        <w:jc w:val="center"/>
        <w:rPr>
          <w:rFonts w:ascii="Arial" w:hAnsi="Arial" w:cs="Arial"/>
        </w:rPr>
      </w:pPr>
    </w:p>
    <w:p w14:paraId="2ED721C1" w14:textId="77777777" w:rsidR="008353FA" w:rsidRDefault="008353FA" w:rsidP="00C00C4A">
      <w:pPr>
        <w:jc w:val="center"/>
        <w:rPr>
          <w:rFonts w:ascii="Arial" w:hAnsi="Arial" w:cs="Arial"/>
        </w:rPr>
      </w:pPr>
    </w:p>
    <w:p w14:paraId="0E36C534" w14:textId="77777777" w:rsidR="005142A8" w:rsidRDefault="005142A8" w:rsidP="00C00C4A">
      <w:pPr>
        <w:spacing w:line="360" w:lineRule="auto"/>
        <w:jc w:val="both"/>
        <w:rPr>
          <w:rFonts w:ascii="Arial" w:hAnsi="Arial" w:cs="Arial"/>
        </w:rPr>
      </w:pPr>
    </w:p>
    <w:p w14:paraId="6638186E" w14:textId="77777777" w:rsidR="00C00C4A" w:rsidRPr="00C00C4A" w:rsidRDefault="00F21169" w:rsidP="00C00C4A">
      <w:pPr>
        <w:spacing w:line="360" w:lineRule="auto"/>
        <w:jc w:val="both"/>
        <w:rPr>
          <w:rFonts w:ascii="Arial" w:hAnsi="Arial" w:cs="Arial"/>
        </w:rPr>
      </w:pPr>
      <w:r>
        <w:rPr>
          <w:rFonts w:ascii="Arial" w:hAnsi="Arial" w:cs="Arial"/>
        </w:rPr>
        <w:t>.</w:t>
      </w:r>
    </w:p>
    <w:p w14:paraId="110E2B2D" w14:textId="77777777" w:rsidR="00C00C4A" w:rsidRPr="007C2046" w:rsidRDefault="00C00C4A" w:rsidP="00C00C4A">
      <w:pPr>
        <w:jc w:val="center"/>
        <w:rPr>
          <w:rFonts w:ascii="Arial" w:hAnsi="Arial" w:cs="Arial"/>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579"/>
      </w:tblGrid>
      <w:tr w:rsidR="007C2046" w:rsidRPr="007C2046" w14:paraId="42D2E0F9" w14:textId="77777777" w:rsidTr="00770279">
        <w:trPr>
          <w:trHeight w:val="947"/>
        </w:trPr>
        <w:tc>
          <w:tcPr>
            <w:tcW w:w="9579" w:type="dxa"/>
          </w:tcPr>
          <w:p w14:paraId="679B1072" w14:textId="77777777" w:rsidR="002310F2" w:rsidRPr="007C2046" w:rsidRDefault="002310F2" w:rsidP="00C00C4A">
            <w:pPr>
              <w:rPr>
                <w:rFonts w:ascii="Arial" w:hAnsi="Arial" w:cs="Arial"/>
              </w:rPr>
            </w:pPr>
          </w:p>
        </w:tc>
      </w:tr>
    </w:tbl>
    <w:p w14:paraId="2F0D7817" w14:textId="77777777" w:rsidR="000504CD" w:rsidRDefault="000504CD" w:rsidP="000504CD">
      <w:pPr>
        <w:rPr>
          <w:rFonts w:ascii="Arial" w:hAnsi="Arial" w:cs="Arial"/>
        </w:rPr>
      </w:pPr>
    </w:p>
    <w:sectPr w:rsidR="000504CD">
      <w:foot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7FB61" w14:textId="77777777" w:rsidR="00B9065A" w:rsidRDefault="00B9065A" w:rsidP="00046D8C">
      <w:pPr>
        <w:spacing w:after="0" w:line="240" w:lineRule="auto"/>
      </w:pPr>
      <w:r>
        <w:separator/>
      </w:r>
    </w:p>
  </w:endnote>
  <w:endnote w:type="continuationSeparator" w:id="0">
    <w:p w14:paraId="6D68E43F" w14:textId="77777777" w:rsidR="00B9065A" w:rsidRDefault="00B9065A" w:rsidP="00046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973731"/>
      <w:docPartObj>
        <w:docPartGallery w:val="Page Numbers (Bottom of Page)"/>
        <w:docPartUnique/>
      </w:docPartObj>
    </w:sdtPr>
    <w:sdtContent>
      <w:p w14:paraId="77BA2A08" w14:textId="77777777" w:rsidR="00C95526" w:rsidRDefault="00C95526">
        <w:pPr>
          <w:pStyle w:val="Pidipagina"/>
          <w:jc w:val="center"/>
        </w:pPr>
        <w:r>
          <w:fldChar w:fldCharType="begin"/>
        </w:r>
        <w:r>
          <w:instrText>PAGE   \* MERGEFORMAT</w:instrText>
        </w:r>
        <w:r>
          <w:fldChar w:fldCharType="separate"/>
        </w:r>
        <w:r w:rsidR="005B2BE8">
          <w:rPr>
            <w:noProof/>
          </w:rPr>
          <w:t>17</w:t>
        </w:r>
        <w:r>
          <w:fldChar w:fldCharType="end"/>
        </w:r>
      </w:p>
    </w:sdtContent>
  </w:sdt>
  <w:p w14:paraId="3BEB6F0A" w14:textId="77777777" w:rsidR="00C95526" w:rsidRDefault="00C9552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A56B9" w14:textId="77777777" w:rsidR="00B9065A" w:rsidRDefault="00B9065A" w:rsidP="00046D8C">
      <w:pPr>
        <w:spacing w:after="0" w:line="240" w:lineRule="auto"/>
      </w:pPr>
      <w:r>
        <w:separator/>
      </w:r>
    </w:p>
  </w:footnote>
  <w:footnote w:type="continuationSeparator" w:id="0">
    <w:p w14:paraId="4B7F044E" w14:textId="77777777" w:rsidR="00B9065A" w:rsidRDefault="00B9065A" w:rsidP="00046D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08"/>
        </w:tabs>
        <w:ind w:left="720" w:hanging="360"/>
      </w:pPr>
      <w:rPr>
        <w:rFonts w:ascii="Wingdings" w:hAnsi="Wingdings" w:cs="Wingdings" w:hint="default"/>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Wingdings" w:hAnsi="Wingdings" w:cs="Wingdings" w:hint="default"/>
      </w:rPr>
    </w:lvl>
  </w:abstractNum>
  <w:abstractNum w:abstractNumId="2"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Wingdings" w:hAnsi="Wingdings" w:cs="Wingdings" w:hint="default"/>
      </w:rPr>
    </w:lvl>
  </w:abstractNum>
  <w:abstractNum w:abstractNumId="3" w15:restartNumberingAfterBreak="0">
    <w:nsid w:val="00000004"/>
    <w:multiLevelType w:val="singleLevel"/>
    <w:tmpl w:val="00000004"/>
    <w:name w:val="WW8Num7"/>
    <w:lvl w:ilvl="0">
      <w:start w:val="1"/>
      <w:numFmt w:val="upperLetter"/>
      <w:lvlText w:val="%1."/>
      <w:lvlJc w:val="left"/>
      <w:pPr>
        <w:tabs>
          <w:tab w:val="num" w:pos="0"/>
        </w:tabs>
        <w:ind w:left="720" w:hanging="360"/>
      </w:pPr>
      <w:rPr>
        <w:rFonts w:cs="Times New Roman" w:hint="default"/>
      </w:rPr>
    </w:lvl>
  </w:abstractNum>
  <w:abstractNum w:abstractNumId="4" w15:restartNumberingAfterBreak="0">
    <w:nsid w:val="00000005"/>
    <w:multiLevelType w:val="singleLevel"/>
    <w:tmpl w:val="00000005"/>
    <w:name w:val="WW8Num14"/>
    <w:lvl w:ilvl="0">
      <w:start w:val="1"/>
      <w:numFmt w:val="decimal"/>
      <w:lvlText w:val="%1."/>
      <w:lvlJc w:val="left"/>
      <w:pPr>
        <w:tabs>
          <w:tab w:val="num" w:pos="720"/>
        </w:tabs>
        <w:ind w:left="720" w:hanging="360"/>
      </w:pPr>
      <w:rPr>
        <w:rFonts w:cs="Times New Roman"/>
      </w:rPr>
    </w:lvl>
  </w:abstractNum>
  <w:abstractNum w:abstractNumId="5" w15:restartNumberingAfterBreak="0">
    <w:nsid w:val="002538FA"/>
    <w:multiLevelType w:val="hybridMultilevel"/>
    <w:tmpl w:val="37344A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2274339"/>
    <w:multiLevelType w:val="hybridMultilevel"/>
    <w:tmpl w:val="29343C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277500B"/>
    <w:multiLevelType w:val="multilevel"/>
    <w:tmpl w:val="D69CD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6D7C11"/>
    <w:multiLevelType w:val="hybridMultilevel"/>
    <w:tmpl w:val="C1C2BB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BFB3C6A"/>
    <w:multiLevelType w:val="multilevel"/>
    <w:tmpl w:val="EA74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29F341"/>
    <w:multiLevelType w:val="hybridMultilevel"/>
    <w:tmpl w:val="2717B6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F957851"/>
    <w:multiLevelType w:val="hybridMultilevel"/>
    <w:tmpl w:val="31CA97D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2" w15:restartNumberingAfterBreak="0">
    <w:nsid w:val="1A030E91"/>
    <w:multiLevelType w:val="hybridMultilevel"/>
    <w:tmpl w:val="0DCE14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C17542E"/>
    <w:multiLevelType w:val="hybridMultilevel"/>
    <w:tmpl w:val="5A74AC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DF3321A"/>
    <w:multiLevelType w:val="hybridMultilevel"/>
    <w:tmpl w:val="992EF5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E097A29"/>
    <w:multiLevelType w:val="hybridMultilevel"/>
    <w:tmpl w:val="A3AA5B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2FC4470"/>
    <w:multiLevelType w:val="hybridMultilevel"/>
    <w:tmpl w:val="A15E37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5C06ADC"/>
    <w:multiLevelType w:val="hybridMultilevel"/>
    <w:tmpl w:val="1F602F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6914F2B"/>
    <w:multiLevelType w:val="multilevel"/>
    <w:tmpl w:val="B4BE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7A7C4F"/>
    <w:multiLevelType w:val="hybridMultilevel"/>
    <w:tmpl w:val="6B5ABE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3BD694C"/>
    <w:multiLevelType w:val="hybridMultilevel"/>
    <w:tmpl w:val="B850501E"/>
    <w:lvl w:ilvl="0" w:tplc="00000002">
      <w:start w:val="1"/>
      <w:numFmt w:val="bullet"/>
      <w:lvlText w:val=""/>
      <w:lvlJc w:val="left"/>
      <w:pPr>
        <w:tabs>
          <w:tab w:val="num" w:pos="720"/>
        </w:tabs>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5813873"/>
    <w:multiLevelType w:val="hybridMultilevel"/>
    <w:tmpl w:val="D4C051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6F72A4B"/>
    <w:multiLevelType w:val="hybridMultilevel"/>
    <w:tmpl w:val="661A91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B3F53CD"/>
    <w:multiLevelType w:val="hybridMultilevel"/>
    <w:tmpl w:val="2DF477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7667429"/>
    <w:multiLevelType w:val="hybridMultilevel"/>
    <w:tmpl w:val="11E60D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80422DF"/>
    <w:multiLevelType w:val="hybridMultilevel"/>
    <w:tmpl w:val="1D9675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5BF7C24"/>
    <w:multiLevelType w:val="multilevel"/>
    <w:tmpl w:val="83A6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AB3F0C"/>
    <w:multiLevelType w:val="hybridMultilevel"/>
    <w:tmpl w:val="C6E82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8843277"/>
    <w:multiLevelType w:val="hybridMultilevel"/>
    <w:tmpl w:val="95F20D64"/>
    <w:lvl w:ilvl="0" w:tplc="259AE9AA">
      <w:numFmt w:val="bullet"/>
      <w:lvlText w:val="–"/>
      <w:lvlJc w:val="left"/>
      <w:pPr>
        <w:ind w:left="212" w:hanging="200"/>
      </w:pPr>
      <w:rPr>
        <w:rFonts w:ascii="Arial" w:eastAsia="Arial" w:hAnsi="Arial" w:cs="Arial" w:hint="default"/>
        <w:w w:val="100"/>
        <w:sz w:val="24"/>
        <w:szCs w:val="24"/>
        <w:lang w:val="it-IT" w:eastAsia="en-US" w:bidi="ar-SA"/>
      </w:rPr>
    </w:lvl>
    <w:lvl w:ilvl="1" w:tplc="DF2C266C">
      <w:numFmt w:val="bullet"/>
      <w:lvlText w:val=""/>
      <w:lvlJc w:val="left"/>
      <w:pPr>
        <w:ind w:left="932" w:hanging="348"/>
      </w:pPr>
      <w:rPr>
        <w:rFonts w:hint="default"/>
        <w:w w:val="100"/>
        <w:lang w:val="it-IT" w:eastAsia="en-US" w:bidi="ar-SA"/>
      </w:rPr>
    </w:lvl>
    <w:lvl w:ilvl="2" w:tplc="53BCDCD0">
      <w:numFmt w:val="bullet"/>
      <w:lvlText w:val="•"/>
      <w:lvlJc w:val="left"/>
      <w:pPr>
        <w:ind w:left="1958" w:hanging="348"/>
      </w:pPr>
      <w:rPr>
        <w:rFonts w:hint="default"/>
        <w:lang w:val="it-IT" w:eastAsia="en-US" w:bidi="ar-SA"/>
      </w:rPr>
    </w:lvl>
    <w:lvl w:ilvl="3" w:tplc="D680926C">
      <w:numFmt w:val="bullet"/>
      <w:lvlText w:val="•"/>
      <w:lvlJc w:val="left"/>
      <w:pPr>
        <w:ind w:left="2977" w:hanging="348"/>
      </w:pPr>
      <w:rPr>
        <w:rFonts w:hint="default"/>
        <w:lang w:val="it-IT" w:eastAsia="en-US" w:bidi="ar-SA"/>
      </w:rPr>
    </w:lvl>
    <w:lvl w:ilvl="4" w:tplc="ABEAB8EA">
      <w:numFmt w:val="bullet"/>
      <w:lvlText w:val="•"/>
      <w:lvlJc w:val="left"/>
      <w:pPr>
        <w:ind w:left="3996" w:hanging="348"/>
      </w:pPr>
      <w:rPr>
        <w:rFonts w:hint="default"/>
        <w:lang w:val="it-IT" w:eastAsia="en-US" w:bidi="ar-SA"/>
      </w:rPr>
    </w:lvl>
    <w:lvl w:ilvl="5" w:tplc="62CECCE6">
      <w:numFmt w:val="bullet"/>
      <w:lvlText w:val="•"/>
      <w:lvlJc w:val="left"/>
      <w:pPr>
        <w:ind w:left="5014" w:hanging="348"/>
      </w:pPr>
      <w:rPr>
        <w:rFonts w:hint="default"/>
        <w:lang w:val="it-IT" w:eastAsia="en-US" w:bidi="ar-SA"/>
      </w:rPr>
    </w:lvl>
    <w:lvl w:ilvl="6" w:tplc="3814CBA4">
      <w:numFmt w:val="bullet"/>
      <w:lvlText w:val="•"/>
      <w:lvlJc w:val="left"/>
      <w:pPr>
        <w:ind w:left="6033" w:hanging="348"/>
      </w:pPr>
      <w:rPr>
        <w:rFonts w:hint="default"/>
        <w:lang w:val="it-IT" w:eastAsia="en-US" w:bidi="ar-SA"/>
      </w:rPr>
    </w:lvl>
    <w:lvl w:ilvl="7" w:tplc="D4F0AD14">
      <w:numFmt w:val="bullet"/>
      <w:lvlText w:val="•"/>
      <w:lvlJc w:val="left"/>
      <w:pPr>
        <w:ind w:left="7052" w:hanging="348"/>
      </w:pPr>
      <w:rPr>
        <w:rFonts w:hint="default"/>
        <w:lang w:val="it-IT" w:eastAsia="en-US" w:bidi="ar-SA"/>
      </w:rPr>
    </w:lvl>
    <w:lvl w:ilvl="8" w:tplc="65A84458">
      <w:numFmt w:val="bullet"/>
      <w:lvlText w:val="•"/>
      <w:lvlJc w:val="left"/>
      <w:pPr>
        <w:ind w:left="8070" w:hanging="348"/>
      </w:pPr>
      <w:rPr>
        <w:rFonts w:hint="default"/>
        <w:lang w:val="it-IT" w:eastAsia="en-US" w:bidi="ar-SA"/>
      </w:rPr>
    </w:lvl>
  </w:abstractNum>
  <w:abstractNum w:abstractNumId="29" w15:restartNumberingAfterBreak="0">
    <w:nsid w:val="7CF63D5F"/>
    <w:multiLevelType w:val="hybridMultilevel"/>
    <w:tmpl w:val="CA8AB6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17537196">
    <w:abstractNumId w:val="6"/>
  </w:num>
  <w:num w:numId="2" w16cid:durableId="716197022">
    <w:abstractNumId w:val="19"/>
  </w:num>
  <w:num w:numId="3" w16cid:durableId="324551365">
    <w:abstractNumId w:val="8"/>
  </w:num>
  <w:num w:numId="4" w16cid:durableId="523904656">
    <w:abstractNumId w:val="16"/>
  </w:num>
  <w:num w:numId="5" w16cid:durableId="760368824">
    <w:abstractNumId w:val="28"/>
  </w:num>
  <w:num w:numId="6" w16cid:durableId="295794323">
    <w:abstractNumId w:val="22"/>
  </w:num>
  <w:num w:numId="7" w16cid:durableId="1865514415">
    <w:abstractNumId w:val="0"/>
  </w:num>
  <w:num w:numId="8" w16cid:durableId="56172932">
    <w:abstractNumId w:val="1"/>
  </w:num>
  <w:num w:numId="9" w16cid:durableId="311448821">
    <w:abstractNumId w:val="2"/>
  </w:num>
  <w:num w:numId="10" w16cid:durableId="1338338993">
    <w:abstractNumId w:val="3"/>
  </w:num>
  <w:num w:numId="11" w16cid:durableId="1644658564">
    <w:abstractNumId w:val="4"/>
  </w:num>
  <w:num w:numId="12" w16cid:durableId="311908786">
    <w:abstractNumId w:val="9"/>
  </w:num>
  <w:num w:numId="13" w16cid:durableId="2034109520">
    <w:abstractNumId w:val="11"/>
  </w:num>
  <w:num w:numId="14" w16cid:durableId="841890951">
    <w:abstractNumId w:val="24"/>
  </w:num>
  <w:num w:numId="15" w16cid:durableId="1992637481">
    <w:abstractNumId w:val="25"/>
  </w:num>
  <w:num w:numId="16" w16cid:durableId="335350889">
    <w:abstractNumId w:val="29"/>
  </w:num>
  <w:num w:numId="17" w16cid:durableId="1430736378">
    <w:abstractNumId w:val="15"/>
  </w:num>
  <w:num w:numId="18" w16cid:durableId="2064477901">
    <w:abstractNumId w:val="18"/>
  </w:num>
  <w:num w:numId="19" w16cid:durableId="673990616">
    <w:abstractNumId w:val="23"/>
  </w:num>
  <w:num w:numId="20" w16cid:durableId="1364790406">
    <w:abstractNumId w:val="14"/>
  </w:num>
  <w:num w:numId="21" w16cid:durableId="36199986">
    <w:abstractNumId w:val="17"/>
  </w:num>
  <w:num w:numId="22" w16cid:durableId="361443319">
    <w:abstractNumId w:val="27"/>
  </w:num>
  <w:num w:numId="23" w16cid:durableId="1499225594">
    <w:abstractNumId w:val="5"/>
  </w:num>
  <w:num w:numId="24" w16cid:durableId="964388704">
    <w:abstractNumId w:val="21"/>
  </w:num>
  <w:num w:numId="25" w16cid:durableId="573198415">
    <w:abstractNumId w:val="12"/>
  </w:num>
  <w:num w:numId="26" w16cid:durableId="260451957">
    <w:abstractNumId w:val="10"/>
  </w:num>
  <w:num w:numId="27" w16cid:durableId="790054900">
    <w:abstractNumId w:val="13"/>
  </w:num>
  <w:num w:numId="28" w16cid:durableId="1187719293">
    <w:abstractNumId w:val="20"/>
  </w:num>
  <w:num w:numId="29" w16cid:durableId="501705755">
    <w:abstractNumId w:val="7"/>
  </w:num>
  <w:num w:numId="30" w16cid:durableId="86621741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F0A"/>
    <w:rsid w:val="000008AD"/>
    <w:rsid w:val="0000228E"/>
    <w:rsid w:val="00030E5F"/>
    <w:rsid w:val="000343E3"/>
    <w:rsid w:val="000379D8"/>
    <w:rsid w:val="00046D8C"/>
    <w:rsid w:val="00047496"/>
    <w:rsid w:val="000504CD"/>
    <w:rsid w:val="000562FA"/>
    <w:rsid w:val="00057DD2"/>
    <w:rsid w:val="000605EA"/>
    <w:rsid w:val="00090ADC"/>
    <w:rsid w:val="00090C62"/>
    <w:rsid w:val="00095ACA"/>
    <w:rsid w:val="000B355E"/>
    <w:rsid w:val="000B3BAB"/>
    <w:rsid w:val="000C202F"/>
    <w:rsid w:val="000C3008"/>
    <w:rsid w:val="000C3AEA"/>
    <w:rsid w:val="000D0A00"/>
    <w:rsid w:val="000D6A5B"/>
    <w:rsid w:val="000E3FE7"/>
    <w:rsid w:val="00136ACB"/>
    <w:rsid w:val="001830C4"/>
    <w:rsid w:val="0019202D"/>
    <w:rsid w:val="001938DC"/>
    <w:rsid w:val="001E2599"/>
    <w:rsid w:val="00214B42"/>
    <w:rsid w:val="002222CF"/>
    <w:rsid w:val="002310F2"/>
    <w:rsid w:val="0023492F"/>
    <w:rsid w:val="0026706E"/>
    <w:rsid w:val="002B4F09"/>
    <w:rsid w:val="002E24FC"/>
    <w:rsid w:val="00343C63"/>
    <w:rsid w:val="00345DA2"/>
    <w:rsid w:val="00381A8B"/>
    <w:rsid w:val="00390421"/>
    <w:rsid w:val="00394E41"/>
    <w:rsid w:val="003A1B6E"/>
    <w:rsid w:val="003C07E0"/>
    <w:rsid w:val="003D5B94"/>
    <w:rsid w:val="003E3A39"/>
    <w:rsid w:val="004147ED"/>
    <w:rsid w:val="00496962"/>
    <w:rsid w:val="004B09DD"/>
    <w:rsid w:val="004C499D"/>
    <w:rsid w:val="004D78F1"/>
    <w:rsid w:val="004F710B"/>
    <w:rsid w:val="004F717C"/>
    <w:rsid w:val="0050020C"/>
    <w:rsid w:val="005142A8"/>
    <w:rsid w:val="00526505"/>
    <w:rsid w:val="005314F9"/>
    <w:rsid w:val="005320D3"/>
    <w:rsid w:val="005401A3"/>
    <w:rsid w:val="00551615"/>
    <w:rsid w:val="00553814"/>
    <w:rsid w:val="005853DB"/>
    <w:rsid w:val="005A3BE6"/>
    <w:rsid w:val="005B2BE8"/>
    <w:rsid w:val="005E4C13"/>
    <w:rsid w:val="005F13F3"/>
    <w:rsid w:val="005F26B2"/>
    <w:rsid w:val="00620795"/>
    <w:rsid w:val="00635022"/>
    <w:rsid w:val="0065451B"/>
    <w:rsid w:val="00662D6B"/>
    <w:rsid w:val="00675FCC"/>
    <w:rsid w:val="006A3C79"/>
    <w:rsid w:val="006B0F0A"/>
    <w:rsid w:val="006C233E"/>
    <w:rsid w:val="006C3C85"/>
    <w:rsid w:val="006C6E86"/>
    <w:rsid w:val="006D32A5"/>
    <w:rsid w:val="006D59F8"/>
    <w:rsid w:val="006F60E2"/>
    <w:rsid w:val="00706C69"/>
    <w:rsid w:val="00710318"/>
    <w:rsid w:val="007309DF"/>
    <w:rsid w:val="007310E1"/>
    <w:rsid w:val="00762214"/>
    <w:rsid w:val="00765CD0"/>
    <w:rsid w:val="00767163"/>
    <w:rsid w:val="00770279"/>
    <w:rsid w:val="00782325"/>
    <w:rsid w:val="00790929"/>
    <w:rsid w:val="00794EE6"/>
    <w:rsid w:val="007C1529"/>
    <w:rsid w:val="007C2046"/>
    <w:rsid w:val="007D5FDC"/>
    <w:rsid w:val="007F0637"/>
    <w:rsid w:val="007F064F"/>
    <w:rsid w:val="00811C5F"/>
    <w:rsid w:val="008214A3"/>
    <w:rsid w:val="00823305"/>
    <w:rsid w:val="00830F64"/>
    <w:rsid w:val="008353FA"/>
    <w:rsid w:val="00852A7E"/>
    <w:rsid w:val="00854EAD"/>
    <w:rsid w:val="00857B71"/>
    <w:rsid w:val="008A0274"/>
    <w:rsid w:val="008A74B5"/>
    <w:rsid w:val="008E1C21"/>
    <w:rsid w:val="008F0F32"/>
    <w:rsid w:val="00935231"/>
    <w:rsid w:val="00935F07"/>
    <w:rsid w:val="009459F6"/>
    <w:rsid w:val="009474FE"/>
    <w:rsid w:val="00947BD0"/>
    <w:rsid w:val="009956A1"/>
    <w:rsid w:val="009C04B2"/>
    <w:rsid w:val="009D2772"/>
    <w:rsid w:val="00A10371"/>
    <w:rsid w:val="00A24F8C"/>
    <w:rsid w:val="00A317B2"/>
    <w:rsid w:val="00A67096"/>
    <w:rsid w:val="00A87B34"/>
    <w:rsid w:val="00AC3033"/>
    <w:rsid w:val="00AD6AB0"/>
    <w:rsid w:val="00AE255D"/>
    <w:rsid w:val="00AE5AA7"/>
    <w:rsid w:val="00B02D8C"/>
    <w:rsid w:val="00B0608A"/>
    <w:rsid w:val="00B07507"/>
    <w:rsid w:val="00B11355"/>
    <w:rsid w:val="00B22113"/>
    <w:rsid w:val="00B232D8"/>
    <w:rsid w:val="00B2530E"/>
    <w:rsid w:val="00B50848"/>
    <w:rsid w:val="00B6025C"/>
    <w:rsid w:val="00B60B8F"/>
    <w:rsid w:val="00B83545"/>
    <w:rsid w:val="00B8364B"/>
    <w:rsid w:val="00B87619"/>
    <w:rsid w:val="00B9065A"/>
    <w:rsid w:val="00B9462E"/>
    <w:rsid w:val="00BB350E"/>
    <w:rsid w:val="00BC7F84"/>
    <w:rsid w:val="00BF3D2A"/>
    <w:rsid w:val="00BF6AD3"/>
    <w:rsid w:val="00BF71B9"/>
    <w:rsid w:val="00C00899"/>
    <w:rsid w:val="00C00C4A"/>
    <w:rsid w:val="00C00E86"/>
    <w:rsid w:val="00C02471"/>
    <w:rsid w:val="00C13931"/>
    <w:rsid w:val="00C14152"/>
    <w:rsid w:val="00C322AD"/>
    <w:rsid w:val="00C5001C"/>
    <w:rsid w:val="00C5234B"/>
    <w:rsid w:val="00C52BEB"/>
    <w:rsid w:val="00C724A7"/>
    <w:rsid w:val="00C74B30"/>
    <w:rsid w:val="00C95526"/>
    <w:rsid w:val="00C96995"/>
    <w:rsid w:val="00CB4534"/>
    <w:rsid w:val="00CC51F9"/>
    <w:rsid w:val="00CC5A59"/>
    <w:rsid w:val="00CE372B"/>
    <w:rsid w:val="00D02E1D"/>
    <w:rsid w:val="00D23385"/>
    <w:rsid w:val="00D26300"/>
    <w:rsid w:val="00D34522"/>
    <w:rsid w:val="00D418C4"/>
    <w:rsid w:val="00D4580C"/>
    <w:rsid w:val="00D50827"/>
    <w:rsid w:val="00D952B4"/>
    <w:rsid w:val="00DA3F0B"/>
    <w:rsid w:val="00DC496F"/>
    <w:rsid w:val="00DE5B98"/>
    <w:rsid w:val="00DF74F7"/>
    <w:rsid w:val="00E37B25"/>
    <w:rsid w:val="00E96C86"/>
    <w:rsid w:val="00E96E53"/>
    <w:rsid w:val="00EB487D"/>
    <w:rsid w:val="00EB5859"/>
    <w:rsid w:val="00EC0933"/>
    <w:rsid w:val="00ED2700"/>
    <w:rsid w:val="00F21169"/>
    <w:rsid w:val="00F81B2D"/>
    <w:rsid w:val="00F8580F"/>
    <w:rsid w:val="00F95133"/>
    <w:rsid w:val="00F97343"/>
    <w:rsid w:val="00FA1D16"/>
    <w:rsid w:val="00FA42EC"/>
    <w:rsid w:val="00FA435B"/>
    <w:rsid w:val="00FB01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64EC5"/>
  <w15:chartTrackingRefBased/>
  <w15:docId w15:val="{3A3D4B5A-6CDF-4582-9671-9BBA159A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23305"/>
    <w:pPr>
      <w:ind w:left="720"/>
      <w:contextualSpacing/>
    </w:pPr>
  </w:style>
  <w:style w:type="paragraph" w:styleId="Intestazione">
    <w:name w:val="header"/>
    <w:basedOn w:val="Normale"/>
    <w:link w:val="IntestazioneCarattere"/>
    <w:uiPriority w:val="99"/>
    <w:unhideWhenUsed/>
    <w:rsid w:val="00046D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6D8C"/>
  </w:style>
  <w:style w:type="paragraph" w:styleId="Pidipagina">
    <w:name w:val="footer"/>
    <w:basedOn w:val="Normale"/>
    <w:link w:val="PidipaginaCarattere"/>
    <w:uiPriority w:val="99"/>
    <w:unhideWhenUsed/>
    <w:rsid w:val="00046D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6D8C"/>
  </w:style>
  <w:style w:type="paragraph" w:styleId="Corpotesto">
    <w:name w:val="Body Text"/>
    <w:basedOn w:val="Normale"/>
    <w:link w:val="CorpotestoCarattere"/>
    <w:uiPriority w:val="99"/>
    <w:semiHidden/>
    <w:unhideWhenUsed/>
    <w:rsid w:val="00046D8C"/>
    <w:pPr>
      <w:spacing w:after="120"/>
    </w:pPr>
  </w:style>
  <w:style w:type="character" w:customStyle="1" w:styleId="CorpotestoCarattere">
    <w:name w:val="Corpo testo Carattere"/>
    <w:basedOn w:val="Carpredefinitoparagrafo"/>
    <w:link w:val="Corpotesto"/>
    <w:uiPriority w:val="99"/>
    <w:semiHidden/>
    <w:rsid w:val="00046D8C"/>
  </w:style>
  <w:style w:type="character" w:styleId="Collegamentoipertestuale">
    <w:name w:val="Hyperlink"/>
    <w:basedOn w:val="Carpredefinitoparagrafo"/>
    <w:uiPriority w:val="99"/>
    <w:unhideWhenUsed/>
    <w:rsid w:val="00D50827"/>
    <w:rPr>
      <w:color w:val="0563C1" w:themeColor="hyperlink"/>
      <w:u w:val="single"/>
    </w:rPr>
  </w:style>
  <w:style w:type="paragraph" w:customStyle="1" w:styleId="Default">
    <w:name w:val="Default"/>
    <w:rsid w:val="000C3AEA"/>
    <w:pPr>
      <w:autoSpaceDE w:val="0"/>
      <w:autoSpaceDN w:val="0"/>
      <w:adjustRightInd w:val="0"/>
      <w:spacing w:after="0" w:line="240" w:lineRule="auto"/>
    </w:pPr>
    <w:rPr>
      <w:rFonts w:ascii="Verdana" w:hAnsi="Verdana" w:cs="Verdana"/>
      <w:color w:val="000000"/>
      <w:sz w:val="24"/>
      <w:szCs w:val="24"/>
    </w:rPr>
  </w:style>
  <w:style w:type="table" w:styleId="Grigliatabella">
    <w:name w:val="Table Grid"/>
    <w:basedOn w:val="Tabellanormale"/>
    <w:uiPriority w:val="39"/>
    <w:rsid w:val="00193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496962"/>
    <w:pPr>
      <w:widowControl w:val="0"/>
      <w:autoSpaceDE w:val="0"/>
      <w:autoSpaceDN w:val="0"/>
      <w:spacing w:after="0" w:line="240" w:lineRule="auto"/>
    </w:pPr>
    <w:rPr>
      <w:rFonts w:ascii="Arial" w:eastAsia="Arial" w:hAnsi="Arial" w:cs="Arial"/>
    </w:rPr>
  </w:style>
  <w:style w:type="paragraph" w:styleId="Testofumetto">
    <w:name w:val="Balloon Text"/>
    <w:basedOn w:val="Normale"/>
    <w:link w:val="TestofumettoCarattere"/>
    <w:uiPriority w:val="99"/>
    <w:semiHidden/>
    <w:unhideWhenUsed/>
    <w:rsid w:val="00F8580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858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1228">
      <w:bodyDiv w:val="1"/>
      <w:marLeft w:val="0"/>
      <w:marRight w:val="0"/>
      <w:marTop w:val="0"/>
      <w:marBottom w:val="0"/>
      <w:divBdr>
        <w:top w:val="none" w:sz="0" w:space="0" w:color="auto"/>
        <w:left w:val="none" w:sz="0" w:space="0" w:color="auto"/>
        <w:bottom w:val="none" w:sz="0" w:space="0" w:color="auto"/>
        <w:right w:val="none" w:sz="0" w:space="0" w:color="auto"/>
      </w:divBdr>
    </w:div>
    <w:div w:id="728843444">
      <w:bodyDiv w:val="1"/>
      <w:marLeft w:val="0"/>
      <w:marRight w:val="0"/>
      <w:marTop w:val="0"/>
      <w:marBottom w:val="0"/>
      <w:divBdr>
        <w:top w:val="none" w:sz="0" w:space="0" w:color="auto"/>
        <w:left w:val="none" w:sz="0" w:space="0" w:color="auto"/>
        <w:bottom w:val="none" w:sz="0" w:space="0" w:color="auto"/>
        <w:right w:val="none" w:sz="0" w:space="0" w:color="auto"/>
      </w:divBdr>
    </w:div>
    <w:div w:id="966009659">
      <w:bodyDiv w:val="1"/>
      <w:marLeft w:val="0"/>
      <w:marRight w:val="0"/>
      <w:marTop w:val="0"/>
      <w:marBottom w:val="0"/>
      <w:divBdr>
        <w:top w:val="none" w:sz="0" w:space="0" w:color="auto"/>
        <w:left w:val="none" w:sz="0" w:space="0" w:color="auto"/>
        <w:bottom w:val="none" w:sz="0" w:space="0" w:color="auto"/>
        <w:right w:val="none" w:sz="0" w:space="0" w:color="auto"/>
      </w:divBdr>
    </w:div>
    <w:div w:id="1587153862">
      <w:bodyDiv w:val="1"/>
      <w:marLeft w:val="0"/>
      <w:marRight w:val="0"/>
      <w:marTop w:val="0"/>
      <w:marBottom w:val="0"/>
      <w:divBdr>
        <w:top w:val="none" w:sz="0" w:space="0" w:color="auto"/>
        <w:left w:val="none" w:sz="0" w:space="0" w:color="auto"/>
        <w:bottom w:val="none" w:sz="0" w:space="0" w:color="auto"/>
        <w:right w:val="none" w:sz="0" w:space="0" w:color="auto"/>
      </w:divBdr>
    </w:div>
    <w:div w:id="171161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38420B-8A3B-40D1-8174-28CA2C88A85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it-IT"/>
        </a:p>
      </dgm:t>
    </dgm:pt>
    <dgm:pt modelId="{C2B6F2C2-B186-48B9-A715-3BFE28C2E765}">
      <dgm:prSet phldrT="[Testo]"/>
      <dgm:spPr/>
      <dgm:t>
        <a:bodyPr/>
        <a:lstStyle/>
        <a:p>
          <a:r>
            <a:rPr lang="it-IT"/>
            <a:t>DIRIGENTE SCOLASTICO</a:t>
          </a:r>
        </a:p>
      </dgm:t>
    </dgm:pt>
    <dgm:pt modelId="{08A887A1-2603-4605-B8E9-EECE678D7067}" type="parTrans" cxnId="{817DBC8C-2965-428A-883E-32663699DB4D}">
      <dgm:prSet/>
      <dgm:spPr/>
      <dgm:t>
        <a:bodyPr/>
        <a:lstStyle/>
        <a:p>
          <a:endParaRPr lang="it-IT"/>
        </a:p>
      </dgm:t>
    </dgm:pt>
    <dgm:pt modelId="{9AE60BF1-8A6F-4019-A8D5-78C680302D04}" type="sibTrans" cxnId="{817DBC8C-2965-428A-883E-32663699DB4D}">
      <dgm:prSet/>
      <dgm:spPr/>
      <dgm:t>
        <a:bodyPr/>
        <a:lstStyle/>
        <a:p>
          <a:endParaRPr lang="it-IT"/>
        </a:p>
      </dgm:t>
    </dgm:pt>
    <dgm:pt modelId="{F1974A1A-6EC9-4EDE-89C0-0EA7D4FBF0FD}">
      <dgm:prSet phldrT="[Testo]"/>
      <dgm:spPr/>
      <dgm:t>
        <a:bodyPr/>
        <a:lstStyle/>
        <a:p>
          <a:r>
            <a:rPr lang="it-IT"/>
            <a:t>REFERENTE SOSTEGNO</a:t>
          </a:r>
        </a:p>
      </dgm:t>
    </dgm:pt>
    <dgm:pt modelId="{4FDA04DC-4FF6-41B4-9990-E2EE2CCA3029}" type="parTrans" cxnId="{C8AECA8B-09D7-4AA9-BFFD-2113AAA84DC3}">
      <dgm:prSet/>
      <dgm:spPr/>
      <dgm:t>
        <a:bodyPr/>
        <a:lstStyle/>
        <a:p>
          <a:endParaRPr lang="it-IT"/>
        </a:p>
      </dgm:t>
    </dgm:pt>
    <dgm:pt modelId="{70465281-DCD2-44E1-A032-152E1A5AB327}" type="sibTrans" cxnId="{C8AECA8B-09D7-4AA9-BFFD-2113AAA84DC3}">
      <dgm:prSet/>
      <dgm:spPr/>
      <dgm:t>
        <a:bodyPr/>
        <a:lstStyle/>
        <a:p>
          <a:endParaRPr lang="it-IT"/>
        </a:p>
      </dgm:t>
    </dgm:pt>
    <dgm:pt modelId="{3BD9A531-C307-44B2-BD9B-7E19B93CDAEA}">
      <dgm:prSet phldrT="[Testo]"/>
      <dgm:spPr/>
      <dgm:t>
        <a:bodyPr/>
        <a:lstStyle/>
        <a:p>
          <a:r>
            <a:rPr lang="it-IT"/>
            <a:t>DIPARTIMENTI DI SOSTEGNO </a:t>
          </a:r>
        </a:p>
      </dgm:t>
    </dgm:pt>
    <dgm:pt modelId="{9F668710-6931-4549-8CF2-32F9CA6C3802}" type="parTrans" cxnId="{12CF5648-DD02-4219-BC6B-28C05E351ECA}">
      <dgm:prSet/>
      <dgm:spPr/>
      <dgm:t>
        <a:bodyPr/>
        <a:lstStyle/>
        <a:p>
          <a:endParaRPr lang="it-IT"/>
        </a:p>
      </dgm:t>
    </dgm:pt>
    <dgm:pt modelId="{F7F084CB-CA43-4931-AB09-5540203EAD09}" type="sibTrans" cxnId="{12CF5648-DD02-4219-BC6B-28C05E351ECA}">
      <dgm:prSet/>
      <dgm:spPr/>
      <dgm:t>
        <a:bodyPr/>
        <a:lstStyle/>
        <a:p>
          <a:endParaRPr lang="it-IT"/>
        </a:p>
      </dgm:t>
    </dgm:pt>
    <dgm:pt modelId="{E742B843-9F50-4200-8424-F94AA0247A12}">
      <dgm:prSet phldrT="[Testo]"/>
      <dgm:spPr/>
      <dgm:t>
        <a:bodyPr/>
        <a:lstStyle/>
        <a:p>
          <a:r>
            <a:rPr lang="it-IT"/>
            <a:t>CONSIGLI DI SEZIONE-CLASSE</a:t>
          </a:r>
        </a:p>
      </dgm:t>
    </dgm:pt>
    <dgm:pt modelId="{7C1C789C-986D-4195-ACF5-6C5DBA083247}" type="parTrans" cxnId="{65A10ABF-B62A-47BF-8CA5-6C6CF766DAA3}">
      <dgm:prSet/>
      <dgm:spPr/>
      <dgm:t>
        <a:bodyPr/>
        <a:lstStyle/>
        <a:p>
          <a:endParaRPr lang="it-IT"/>
        </a:p>
      </dgm:t>
    </dgm:pt>
    <dgm:pt modelId="{D2622ABF-943B-448B-AFDE-D03298C64E80}" type="sibTrans" cxnId="{65A10ABF-B62A-47BF-8CA5-6C6CF766DAA3}">
      <dgm:prSet/>
      <dgm:spPr/>
      <dgm:t>
        <a:bodyPr/>
        <a:lstStyle/>
        <a:p>
          <a:endParaRPr lang="it-IT"/>
        </a:p>
      </dgm:t>
    </dgm:pt>
    <dgm:pt modelId="{1B2F4DCF-3AB0-4B2C-A1D5-0C60ADE113C7}">
      <dgm:prSet phldrT="[Testo]"/>
      <dgm:spPr/>
      <dgm:t>
        <a:bodyPr/>
        <a:lstStyle/>
        <a:p>
          <a:r>
            <a:rPr lang="it-IT"/>
            <a:t>COLLEGIO DOCENTI</a:t>
          </a:r>
        </a:p>
      </dgm:t>
    </dgm:pt>
    <dgm:pt modelId="{1693A79C-EB9A-4E34-BA24-260BD77B8950}" type="parTrans" cxnId="{7EC67011-E196-49A6-A642-4966E04E5DEB}">
      <dgm:prSet/>
      <dgm:spPr/>
      <dgm:t>
        <a:bodyPr/>
        <a:lstStyle/>
        <a:p>
          <a:endParaRPr lang="it-IT"/>
        </a:p>
      </dgm:t>
    </dgm:pt>
    <dgm:pt modelId="{0D1F13C2-A4A7-48B2-99B1-0202255F6606}" type="sibTrans" cxnId="{7EC67011-E196-49A6-A642-4966E04E5DEB}">
      <dgm:prSet/>
      <dgm:spPr/>
      <dgm:t>
        <a:bodyPr/>
        <a:lstStyle/>
        <a:p>
          <a:endParaRPr lang="it-IT"/>
        </a:p>
      </dgm:t>
    </dgm:pt>
    <dgm:pt modelId="{B962DFC4-1D8B-4426-B8A8-8E8F2DB78419}">
      <dgm:prSet phldrT="[Testo]"/>
      <dgm:spPr/>
      <dgm:t>
        <a:bodyPr/>
        <a:lstStyle/>
        <a:p>
          <a:r>
            <a:rPr lang="it-IT"/>
            <a:t>CONSIGLIO D'ISTITUTO</a:t>
          </a:r>
        </a:p>
      </dgm:t>
    </dgm:pt>
    <dgm:pt modelId="{67D2F524-61D1-42A4-93C0-570A14A5997C}" type="parTrans" cxnId="{C95D1A01-CF9D-4661-8FFA-F5215AA19BAD}">
      <dgm:prSet/>
      <dgm:spPr/>
      <dgm:t>
        <a:bodyPr/>
        <a:lstStyle/>
        <a:p>
          <a:endParaRPr lang="it-IT"/>
        </a:p>
      </dgm:t>
    </dgm:pt>
    <dgm:pt modelId="{0B17F971-E3D9-4403-AC26-B94D9B8BDCD0}" type="sibTrans" cxnId="{C95D1A01-CF9D-4661-8FFA-F5215AA19BAD}">
      <dgm:prSet/>
      <dgm:spPr/>
      <dgm:t>
        <a:bodyPr/>
        <a:lstStyle/>
        <a:p>
          <a:endParaRPr lang="it-IT"/>
        </a:p>
      </dgm:t>
    </dgm:pt>
    <dgm:pt modelId="{DE1E5905-4B41-4655-A65F-77AA64A0055A}">
      <dgm:prSet/>
      <dgm:spPr/>
      <dgm:t>
        <a:bodyPr/>
        <a:lstStyle/>
        <a:p>
          <a:r>
            <a:rPr lang="it-IT"/>
            <a:t>FUNZIONE STRUMENTALE AREA 3</a:t>
          </a:r>
        </a:p>
      </dgm:t>
    </dgm:pt>
    <dgm:pt modelId="{20AE8356-B874-43AC-A315-76D3F1A36067}" type="parTrans" cxnId="{38399C54-C1E4-4DE7-9612-9086CDC249ED}">
      <dgm:prSet/>
      <dgm:spPr/>
      <dgm:t>
        <a:bodyPr/>
        <a:lstStyle/>
        <a:p>
          <a:endParaRPr lang="it-IT"/>
        </a:p>
      </dgm:t>
    </dgm:pt>
    <dgm:pt modelId="{ED664645-2983-4587-882E-37CBC9F137EF}" type="sibTrans" cxnId="{38399C54-C1E4-4DE7-9612-9086CDC249ED}">
      <dgm:prSet/>
      <dgm:spPr/>
      <dgm:t>
        <a:bodyPr/>
        <a:lstStyle/>
        <a:p>
          <a:endParaRPr lang="it-IT"/>
        </a:p>
      </dgm:t>
    </dgm:pt>
    <dgm:pt modelId="{5EC5693A-9EAF-4896-9B75-4E67A3C4782F}" type="pres">
      <dgm:prSet presAssocID="{7538420B-8A3B-40D1-8174-28CA2C88A852}" presName="hierChild1" presStyleCnt="0">
        <dgm:presLayoutVars>
          <dgm:chPref val="1"/>
          <dgm:dir/>
          <dgm:animOne val="branch"/>
          <dgm:animLvl val="lvl"/>
          <dgm:resizeHandles/>
        </dgm:presLayoutVars>
      </dgm:prSet>
      <dgm:spPr/>
    </dgm:pt>
    <dgm:pt modelId="{AD7AF55D-3F1C-4AB2-9922-A132B5AD5A4C}" type="pres">
      <dgm:prSet presAssocID="{C2B6F2C2-B186-48B9-A715-3BFE28C2E765}" presName="hierRoot1" presStyleCnt="0"/>
      <dgm:spPr/>
    </dgm:pt>
    <dgm:pt modelId="{917A29B2-E8A7-45B2-BA5D-5AFF44D1597B}" type="pres">
      <dgm:prSet presAssocID="{C2B6F2C2-B186-48B9-A715-3BFE28C2E765}" presName="composite" presStyleCnt="0"/>
      <dgm:spPr/>
    </dgm:pt>
    <dgm:pt modelId="{740EB26A-F3C5-47B9-B04C-82D1387A5F91}" type="pres">
      <dgm:prSet presAssocID="{C2B6F2C2-B186-48B9-A715-3BFE28C2E765}" presName="background" presStyleLbl="node0" presStyleIdx="0" presStyleCnt="1"/>
      <dgm:spPr/>
    </dgm:pt>
    <dgm:pt modelId="{FB875283-295D-4B4B-A646-D5EC42065296}" type="pres">
      <dgm:prSet presAssocID="{C2B6F2C2-B186-48B9-A715-3BFE28C2E765}" presName="text" presStyleLbl="fgAcc0" presStyleIdx="0" presStyleCnt="1" custLinFactNeighborX="-4575" custLinFactNeighborY="-6004">
        <dgm:presLayoutVars>
          <dgm:chPref val="3"/>
        </dgm:presLayoutVars>
      </dgm:prSet>
      <dgm:spPr/>
    </dgm:pt>
    <dgm:pt modelId="{0517C59C-D229-40B4-9C78-3B2247A5ADFE}" type="pres">
      <dgm:prSet presAssocID="{C2B6F2C2-B186-48B9-A715-3BFE28C2E765}" presName="hierChild2" presStyleCnt="0"/>
      <dgm:spPr/>
    </dgm:pt>
    <dgm:pt modelId="{92EDC93D-40FA-4D3D-BD52-11F3310F3996}" type="pres">
      <dgm:prSet presAssocID="{4FDA04DC-4FF6-41B4-9990-E2EE2CCA3029}" presName="Name10" presStyleLbl="parChTrans1D2" presStyleIdx="0" presStyleCnt="2"/>
      <dgm:spPr/>
    </dgm:pt>
    <dgm:pt modelId="{36CC704E-98BD-4322-A4E9-8076C4A63DEC}" type="pres">
      <dgm:prSet presAssocID="{F1974A1A-6EC9-4EDE-89C0-0EA7D4FBF0FD}" presName="hierRoot2" presStyleCnt="0"/>
      <dgm:spPr/>
    </dgm:pt>
    <dgm:pt modelId="{EAF91BF5-D6D1-4EB3-9E30-3DBA4F11F988}" type="pres">
      <dgm:prSet presAssocID="{F1974A1A-6EC9-4EDE-89C0-0EA7D4FBF0FD}" presName="composite2" presStyleCnt="0"/>
      <dgm:spPr/>
    </dgm:pt>
    <dgm:pt modelId="{1A49288A-E3B5-4F3C-A134-83F9315E7FD4}" type="pres">
      <dgm:prSet presAssocID="{F1974A1A-6EC9-4EDE-89C0-0EA7D4FBF0FD}" presName="background2" presStyleLbl="node2" presStyleIdx="0" presStyleCnt="2"/>
      <dgm:spPr/>
    </dgm:pt>
    <dgm:pt modelId="{86E1A4EA-156E-4D43-A127-14A2AECB0210}" type="pres">
      <dgm:prSet presAssocID="{F1974A1A-6EC9-4EDE-89C0-0EA7D4FBF0FD}" presName="text2" presStyleLbl="fgAcc2" presStyleIdx="0" presStyleCnt="2">
        <dgm:presLayoutVars>
          <dgm:chPref val="3"/>
        </dgm:presLayoutVars>
      </dgm:prSet>
      <dgm:spPr/>
    </dgm:pt>
    <dgm:pt modelId="{B6234853-354F-4558-889F-6C2F34485A40}" type="pres">
      <dgm:prSet presAssocID="{F1974A1A-6EC9-4EDE-89C0-0EA7D4FBF0FD}" presName="hierChild3" presStyleCnt="0"/>
      <dgm:spPr/>
    </dgm:pt>
    <dgm:pt modelId="{97B28A54-DE8E-4979-9DE9-4B8FBD1AEDFB}" type="pres">
      <dgm:prSet presAssocID="{9F668710-6931-4549-8CF2-32F9CA6C3802}" presName="Name17" presStyleLbl="parChTrans1D3" presStyleIdx="0" presStyleCnt="4"/>
      <dgm:spPr/>
    </dgm:pt>
    <dgm:pt modelId="{EC68EC2E-A049-418D-9700-AFFC293734E7}" type="pres">
      <dgm:prSet presAssocID="{3BD9A531-C307-44B2-BD9B-7E19B93CDAEA}" presName="hierRoot3" presStyleCnt="0"/>
      <dgm:spPr/>
    </dgm:pt>
    <dgm:pt modelId="{F082823B-62D6-42F1-9A24-B5C66CC2709F}" type="pres">
      <dgm:prSet presAssocID="{3BD9A531-C307-44B2-BD9B-7E19B93CDAEA}" presName="composite3" presStyleCnt="0"/>
      <dgm:spPr/>
    </dgm:pt>
    <dgm:pt modelId="{93429906-D18A-4BDC-B55F-981B4EE513E3}" type="pres">
      <dgm:prSet presAssocID="{3BD9A531-C307-44B2-BD9B-7E19B93CDAEA}" presName="background3" presStyleLbl="node3" presStyleIdx="0" presStyleCnt="4"/>
      <dgm:spPr/>
    </dgm:pt>
    <dgm:pt modelId="{4DAC7D98-13A0-4C96-B05D-86C4A95392FF}" type="pres">
      <dgm:prSet presAssocID="{3BD9A531-C307-44B2-BD9B-7E19B93CDAEA}" presName="text3" presStyleLbl="fgAcc3" presStyleIdx="0" presStyleCnt="4">
        <dgm:presLayoutVars>
          <dgm:chPref val="3"/>
        </dgm:presLayoutVars>
      </dgm:prSet>
      <dgm:spPr/>
    </dgm:pt>
    <dgm:pt modelId="{EFCA4A33-C377-4BF6-B1A3-2BB44B7EF7D5}" type="pres">
      <dgm:prSet presAssocID="{3BD9A531-C307-44B2-BD9B-7E19B93CDAEA}" presName="hierChild4" presStyleCnt="0"/>
      <dgm:spPr/>
    </dgm:pt>
    <dgm:pt modelId="{EF01A485-8C5A-4E7B-B31C-C23557466545}" type="pres">
      <dgm:prSet presAssocID="{7C1C789C-986D-4195-ACF5-6C5DBA083247}" presName="Name17" presStyleLbl="parChTrans1D3" presStyleIdx="1" presStyleCnt="4"/>
      <dgm:spPr/>
    </dgm:pt>
    <dgm:pt modelId="{E046CACB-314B-4DCD-9DE8-53A2B14319D9}" type="pres">
      <dgm:prSet presAssocID="{E742B843-9F50-4200-8424-F94AA0247A12}" presName="hierRoot3" presStyleCnt="0"/>
      <dgm:spPr/>
    </dgm:pt>
    <dgm:pt modelId="{B92282D9-EA93-4578-BFA4-2F42558A3EEA}" type="pres">
      <dgm:prSet presAssocID="{E742B843-9F50-4200-8424-F94AA0247A12}" presName="composite3" presStyleCnt="0"/>
      <dgm:spPr/>
    </dgm:pt>
    <dgm:pt modelId="{2561B16E-AC0D-4B6B-AFE8-01B65E780BB4}" type="pres">
      <dgm:prSet presAssocID="{E742B843-9F50-4200-8424-F94AA0247A12}" presName="background3" presStyleLbl="node3" presStyleIdx="1" presStyleCnt="4"/>
      <dgm:spPr/>
    </dgm:pt>
    <dgm:pt modelId="{9E4298FE-7658-43DC-A3D8-F9F69DDB25B7}" type="pres">
      <dgm:prSet presAssocID="{E742B843-9F50-4200-8424-F94AA0247A12}" presName="text3" presStyleLbl="fgAcc3" presStyleIdx="1" presStyleCnt="4" custLinFactX="12875" custLinFactNeighborX="100000" custLinFactNeighborY="-3921">
        <dgm:presLayoutVars>
          <dgm:chPref val="3"/>
        </dgm:presLayoutVars>
      </dgm:prSet>
      <dgm:spPr/>
    </dgm:pt>
    <dgm:pt modelId="{66725304-0C87-4B17-B55E-EEEFA1427CEC}" type="pres">
      <dgm:prSet presAssocID="{E742B843-9F50-4200-8424-F94AA0247A12}" presName="hierChild4" presStyleCnt="0"/>
      <dgm:spPr/>
    </dgm:pt>
    <dgm:pt modelId="{651C5741-100D-4C72-8C67-BFF917A06141}" type="pres">
      <dgm:prSet presAssocID="{20AE8356-B874-43AC-A315-76D3F1A36067}" presName="Name17" presStyleLbl="parChTrans1D3" presStyleIdx="2" presStyleCnt="4"/>
      <dgm:spPr/>
    </dgm:pt>
    <dgm:pt modelId="{B793FCB1-4633-48CE-B62C-E3D2F8168D9D}" type="pres">
      <dgm:prSet presAssocID="{DE1E5905-4B41-4655-A65F-77AA64A0055A}" presName="hierRoot3" presStyleCnt="0"/>
      <dgm:spPr/>
    </dgm:pt>
    <dgm:pt modelId="{41B4C737-9295-488D-B9EA-8AB39EF5AB46}" type="pres">
      <dgm:prSet presAssocID="{DE1E5905-4B41-4655-A65F-77AA64A0055A}" presName="composite3" presStyleCnt="0"/>
      <dgm:spPr/>
    </dgm:pt>
    <dgm:pt modelId="{522520FD-1158-4AC8-9090-9D84FF5ABC39}" type="pres">
      <dgm:prSet presAssocID="{DE1E5905-4B41-4655-A65F-77AA64A0055A}" presName="background3" presStyleLbl="node3" presStyleIdx="2" presStyleCnt="4"/>
      <dgm:spPr/>
    </dgm:pt>
    <dgm:pt modelId="{5314A779-56CA-45F2-BC39-7500465C60FF}" type="pres">
      <dgm:prSet presAssocID="{DE1E5905-4B41-4655-A65F-77AA64A0055A}" presName="text3" presStyleLbl="fgAcc3" presStyleIdx="2" presStyleCnt="4" custLinFactX="-33624" custLinFactNeighborX="-100000" custLinFactNeighborY="-6535">
        <dgm:presLayoutVars>
          <dgm:chPref val="3"/>
        </dgm:presLayoutVars>
      </dgm:prSet>
      <dgm:spPr/>
    </dgm:pt>
    <dgm:pt modelId="{065CED25-0A5A-4765-A0AE-023C1FDB3861}" type="pres">
      <dgm:prSet presAssocID="{DE1E5905-4B41-4655-A65F-77AA64A0055A}" presName="hierChild4" presStyleCnt="0"/>
      <dgm:spPr/>
    </dgm:pt>
    <dgm:pt modelId="{9977C56B-6E05-42D6-86C5-C8186E8445EB}" type="pres">
      <dgm:prSet presAssocID="{1693A79C-EB9A-4E34-BA24-260BD77B8950}" presName="Name10" presStyleLbl="parChTrans1D2" presStyleIdx="1" presStyleCnt="2"/>
      <dgm:spPr/>
    </dgm:pt>
    <dgm:pt modelId="{B20BDCD2-8005-4820-BE0B-0F7D10C9BDC9}" type="pres">
      <dgm:prSet presAssocID="{1B2F4DCF-3AB0-4B2C-A1D5-0C60ADE113C7}" presName="hierRoot2" presStyleCnt="0"/>
      <dgm:spPr/>
    </dgm:pt>
    <dgm:pt modelId="{8E465D2D-9771-4D3C-8310-C8B82FD5E24F}" type="pres">
      <dgm:prSet presAssocID="{1B2F4DCF-3AB0-4B2C-A1D5-0C60ADE113C7}" presName="composite2" presStyleCnt="0"/>
      <dgm:spPr/>
    </dgm:pt>
    <dgm:pt modelId="{B23AFAE8-3202-4722-BA0C-311677991209}" type="pres">
      <dgm:prSet presAssocID="{1B2F4DCF-3AB0-4B2C-A1D5-0C60ADE113C7}" presName="background2" presStyleLbl="node2" presStyleIdx="1" presStyleCnt="2"/>
      <dgm:spPr/>
    </dgm:pt>
    <dgm:pt modelId="{17163AF2-6A10-44AD-B82A-BA2544CA0C0F}" type="pres">
      <dgm:prSet presAssocID="{1B2F4DCF-3AB0-4B2C-A1D5-0C60ADE113C7}" presName="text2" presStyleLbl="fgAcc2" presStyleIdx="1" presStyleCnt="2">
        <dgm:presLayoutVars>
          <dgm:chPref val="3"/>
        </dgm:presLayoutVars>
      </dgm:prSet>
      <dgm:spPr/>
    </dgm:pt>
    <dgm:pt modelId="{37B6DB57-D780-4C6C-8DE2-6ACCD656190B}" type="pres">
      <dgm:prSet presAssocID="{1B2F4DCF-3AB0-4B2C-A1D5-0C60ADE113C7}" presName="hierChild3" presStyleCnt="0"/>
      <dgm:spPr/>
    </dgm:pt>
    <dgm:pt modelId="{3CADAF31-4CC6-4358-B239-C8C6925831C8}" type="pres">
      <dgm:prSet presAssocID="{67D2F524-61D1-42A4-93C0-570A14A5997C}" presName="Name17" presStyleLbl="parChTrans1D3" presStyleIdx="3" presStyleCnt="4"/>
      <dgm:spPr/>
    </dgm:pt>
    <dgm:pt modelId="{17FDDD48-3F79-455B-B845-A96EAE270942}" type="pres">
      <dgm:prSet presAssocID="{B962DFC4-1D8B-4426-B8A8-8E8F2DB78419}" presName="hierRoot3" presStyleCnt="0"/>
      <dgm:spPr/>
    </dgm:pt>
    <dgm:pt modelId="{B4C205F1-368B-4330-B71A-5A7E9CF0039D}" type="pres">
      <dgm:prSet presAssocID="{B962DFC4-1D8B-4426-B8A8-8E8F2DB78419}" presName="composite3" presStyleCnt="0"/>
      <dgm:spPr/>
    </dgm:pt>
    <dgm:pt modelId="{5E3A12A4-CA6E-426E-95B2-16D9BA8E76C8}" type="pres">
      <dgm:prSet presAssocID="{B962DFC4-1D8B-4426-B8A8-8E8F2DB78419}" presName="background3" presStyleLbl="node3" presStyleIdx="3" presStyleCnt="4"/>
      <dgm:spPr/>
    </dgm:pt>
    <dgm:pt modelId="{C0D35461-5485-4070-AB39-C4908E4D441B}" type="pres">
      <dgm:prSet presAssocID="{B962DFC4-1D8B-4426-B8A8-8E8F2DB78419}" presName="text3" presStyleLbl="fgAcc3" presStyleIdx="3" presStyleCnt="4">
        <dgm:presLayoutVars>
          <dgm:chPref val="3"/>
        </dgm:presLayoutVars>
      </dgm:prSet>
      <dgm:spPr/>
    </dgm:pt>
    <dgm:pt modelId="{E2C23A0E-1137-45CE-A790-FE8AED377B67}" type="pres">
      <dgm:prSet presAssocID="{B962DFC4-1D8B-4426-B8A8-8E8F2DB78419}" presName="hierChild4" presStyleCnt="0"/>
      <dgm:spPr/>
    </dgm:pt>
  </dgm:ptLst>
  <dgm:cxnLst>
    <dgm:cxn modelId="{C95D1A01-CF9D-4661-8FFA-F5215AA19BAD}" srcId="{1B2F4DCF-3AB0-4B2C-A1D5-0C60ADE113C7}" destId="{B962DFC4-1D8B-4426-B8A8-8E8F2DB78419}" srcOrd="0" destOrd="0" parTransId="{67D2F524-61D1-42A4-93C0-570A14A5997C}" sibTransId="{0B17F971-E3D9-4403-AC26-B94D9B8BDCD0}"/>
    <dgm:cxn modelId="{7EC67011-E196-49A6-A642-4966E04E5DEB}" srcId="{C2B6F2C2-B186-48B9-A715-3BFE28C2E765}" destId="{1B2F4DCF-3AB0-4B2C-A1D5-0C60ADE113C7}" srcOrd="1" destOrd="0" parTransId="{1693A79C-EB9A-4E34-BA24-260BD77B8950}" sibTransId="{0D1F13C2-A4A7-48B2-99B1-0202255F6606}"/>
    <dgm:cxn modelId="{B85F6D27-D9F8-45C1-8916-8F326DB5D49A}" type="presOf" srcId="{B962DFC4-1D8B-4426-B8A8-8E8F2DB78419}" destId="{C0D35461-5485-4070-AB39-C4908E4D441B}" srcOrd="0" destOrd="0" presId="urn:microsoft.com/office/officeart/2005/8/layout/hierarchy1"/>
    <dgm:cxn modelId="{27F8E43E-5DDD-4AFF-ABC0-1C1FDE38C760}" type="presOf" srcId="{DE1E5905-4B41-4655-A65F-77AA64A0055A}" destId="{5314A779-56CA-45F2-BC39-7500465C60FF}" srcOrd="0" destOrd="0" presId="urn:microsoft.com/office/officeart/2005/8/layout/hierarchy1"/>
    <dgm:cxn modelId="{13C3635B-3381-45DA-AAD0-30049A48D4FB}" type="presOf" srcId="{1693A79C-EB9A-4E34-BA24-260BD77B8950}" destId="{9977C56B-6E05-42D6-86C5-C8186E8445EB}" srcOrd="0" destOrd="0" presId="urn:microsoft.com/office/officeart/2005/8/layout/hierarchy1"/>
    <dgm:cxn modelId="{9F2F795F-79B4-4F54-ABF0-18C95F29261C}" type="presOf" srcId="{9F668710-6931-4549-8CF2-32F9CA6C3802}" destId="{97B28A54-DE8E-4979-9DE9-4B8FBD1AEDFB}" srcOrd="0" destOrd="0" presId="urn:microsoft.com/office/officeart/2005/8/layout/hierarchy1"/>
    <dgm:cxn modelId="{04EBD063-6480-4432-B113-B10E05478772}" type="presOf" srcId="{20AE8356-B874-43AC-A315-76D3F1A36067}" destId="{651C5741-100D-4C72-8C67-BFF917A06141}" srcOrd="0" destOrd="0" presId="urn:microsoft.com/office/officeart/2005/8/layout/hierarchy1"/>
    <dgm:cxn modelId="{6B70BB64-EDB3-4F4C-8AF5-E1C3151A3BF9}" type="presOf" srcId="{7538420B-8A3B-40D1-8174-28CA2C88A852}" destId="{5EC5693A-9EAF-4896-9B75-4E67A3C4782F}" srcOrd="0" destOrd="0" presId="urn:microsoft.com/office/officeart/2005/8/layout/hierarchy1"/>
    <dgm:cxn modelId="{12CF5648-DD02-4219-BC6B-28C05E351ECA}" srcId="{F1974A1A-6EC9-4EDE-89C0-0EA7D4FBF0FD}" destId="{3BD9A531-C307-44B2-BD9B-7E19B93CDAEA}" srcOrd="0" destOrd="0" parTransId="{9F668710-6931-4549-8CF2-32F9CA6C3802}" sibTransId="{F7F084CB-CA43-4931-AB09-5540203EAD09}"/>
    <dgm:cxn modelId="{DD448648-944E-4577-8D24-8419F4C880E9}" type="presOf" srcId="{67D2F524-61D1-42A4-93C0-570A14A5997C}" destId="{3CADAF31-4CC6-4358-B239-C8C6925831C8}" srcOrd="0" destOrd="0" presId="urn:microsoft.com/office/officeart/2005/8/layout/hierarchy1"/>
    <dgm:cxn modelId="{38399C54-C1E4-4DE7-9612-9086CDC249ED}" srcId="{F1974A1A-6EC9-4EDE-89C0-0EA7D4FBF0FD}" destId="{DE1E5905-4B41-4655-A65F-77AA64A0055A}" srcOrd="2" destOrd="0" parTransId="{20AE8356-B874-43AC-A315-76D3F1A36067}" sibTransId="{ED664645-2983-4587-882E-37CBC9F137EF}"/>
    <dgm:cxn modelId="{A9FA8181-CA8E-40B7-AF2E-FF22FD36B080}" type="presOf" srcId="{E742B843-9F50-4200-8424-F94AA0247A12}" destId="{9E4298FE-7658-43DC-A3D8-F9F69DDB25B7}" srcOrd="0" destOrd="0" presId="urn:microsoft.com/office/officeart/2005/8/layout/hierarchy1"/>
    <dgm:cxn modelId="{C8AECA8B-09D7-4AA9-BFFD-2113AAA84DC3}" srcId="{C2B6F2C2-B186-48B9-A715-3BFE28C2E765}" destId="{F1974A1A-6EC9-4EDE-89C0-0EA7D4FBF0FD}" srcOrd="0" destOrd="0" parTransId="{4FDA04DC-4FF6-41B4-9990-E2EE2CCA3029}" sibTransId="{70465281-DCD2-44E1-A032-152E1A5AB327}"/>
    <dgm:cxn modelId="{817DBC8C-2965-428A-883E-32663699DB4D}" srcId="{7538420B-8A3B-40D1-8174-28CA2C88A852}" destId="{C2B6F2C2-B186-48B9-A715-3BFE28C2E765}" srcOrd="0" destOrd="0" parTransId="{08A887A1-2603-4605-B8E9-EECE678D7067}" sibTransId="{9AE60BF1-8A6F-4019-A8D5-78C680302D04}"/>
    <dgm:cxn modelId="{6C807DAF-A34F-492A-8521-ECB5EA1A6FC1}" type="presOf" srcId="{7C1C789C-986D-4195-ACF5-6C5DBA083247}" destId="{EF01A485-8C5A-4E7B-B31C-C23557466545}" srcOrd="0" destOrd="0" presId="urn:microsoft.com/office/officeart/2005/8/layout/hierarchy1"/>
    <dgm:cxn modelId="{65A10ABF-B62A-47BF-8CA5-6C6CF766DAA3}" srcId="{F1974A1A-6EC9-4EDE-89C0-0EA7D4FBF0FD}" destId="{E742B843-9F50-4200-8424-F94AA0247A12}" srcOrd="1" destOrd="0" parTransId="{7C1C789C-986D-4195-ACF5-6C5DBA083247}" sibTransId="{D2622ABF-943B-448B-AFDE-D03298C64E80}"/>
    <dgm:cxn modelId="{1EDD49BF-FBBA-4A90-BCDB-713124F25042}" type="presOf" srcId="{1B2F4DCF-3AB0-4B2C-A1D5-0C60ADE113C7}" destId="{17163AF2-6A10-44AD-B82A-BA2544CA0C0F}" srcOrd="0" destOrd="0" presId="urn:microsoft.com/office/officeart/2005/8/layout/hierarchy1"/>
    <dgm:cxn modelId="{DD3ED9C4-0264-48D2-998B-DF10C79CB7DA}" type="presOf" srcId="{F1974A1A-6EC9-4EDE-89C0-0EA7D4FBF0FD}" destId="{86E1A4EA-156E-4D43-A127-14A2AECB0210}" srcOrd="0" destOrd="0" presId="urn:microsoft.com/office/officeart/2005/8/layout/hierarchy1"/>
    <dgm:cxn modelId="{05F895C8-4FF7-4D71-94DA-387C0AF972C2}" type="presOf" srcId="{3BD9A531-C307-44B2-BD9B-7E19B93CDAEA}" destId="{4DAC7D98-13A0-4C96-B05D-86C4A95392FF}" srcOrd="0" destOrd="0" presId="urn:microsoft.com/office/officeart/2005/8/layout/hierarchy1"/>
    <dgm:cxn modelId="{37DFF9C9-55B1-41FA-9F13-5374E15C5B49}" type="presOf" srcId="{4FDA04DC-4FF6-41B4-9990-E2EE2CCA3029}" destId="{92EDC93D-40FA-4D3D-BD52-11F3310F3996}" srcOrd="0" destOrd="0" presId="urn:microsoft.com/office/officeart/2005/8/layout/hierarchy1"/>
    <dgm:cxn modelId="{6608CBF0-134B-4F1D-8C81-55AB77CFE388}" type="presOf" srcId="{C2B6F2C2-B186-48B9-A715-3BFE28C2E765}" destId="{FB875283-295D-4B4B-A646-D5EC42065296}" srcOrd="0" destOrd="0" presId="urn:microsoft.com/office/officeart/2005/8/layout/hierarchy1"/>
    <dgm:cxn modelId="{B626428E-8EDA-4CF6-82C3-B2AD11C8094E}" type="presParOf" srcId="{5EC5693A-9EAF-4896-9B75-4E67A3C4782F}" destId="{AD7AF55D-3F1C-4AB2-9922-A132B5AD5A4C}" srcOrd="0" destOrd="0" presId="urn:microsoft.com/office/officeart/2005/8/layout/hierarchy1"/>
    <dgm:cxn modelId="{B9C2AC02-238D-4007-A319-2A95B39FC6F7}" type="presParOf" srcId="{AD7AF55D-3F1C-4AB2-9922-A132B5AD5A4C}" destId="{917A29B2-E8A7-45B2-BA5D-5AFF44D1597B}" srcOrd="0" destOrd="0" presId="urn:microsoft.com/office/officeart/2005/8/layout/hierarchy1"/>
    <dgm:cxn modelId="{D3F1CD70-A6F7-4DF2-9B61-EA5A36894D94}" type="presParOf" srcId="{917A29B2-E8A7-45B2-BA5D-5AFF44D1597B}" destId="{740EB26A-F3C5-47B9-B04C-82D1387A5F91}" srcOrd="0" destOrd="0" presId="urn:microsoft.com/office/officeart/2005/8/layout/hierarchy1"/>
    <dgm:cxn modelId="{0D8B77AA-98E4-406B-989A-F5067787A209}" type="presParOf" srcId="{917A29B2-E8A7-45B2-BA5D-5AFF44D1597B}" destId="{FB875283-295D-4B4B-A646-D5EC42065296}" srcOrd="1" destOrd="0" presId="urn:microsoft.com/office/officeart/2005/8/layout/hierarchy1"/>
    <dgm:cxn modelId="{5F400D26-C13E-431F-8C76-8CCC7E586E12}" type="presParOf" srcId="{AD7AF55D-3F1C-4AB2-9922-A132B5AD5A4C}" destId="{0517C59C-D229-40B4-9C78-3B2247A5ADFE}" srcOrd="1" destOrd="0" presId="urn:microsoft.com/office/officeart/2005/8/layout/hierarchy1"/>
    <dgm:cxn modelId="{F5498DE9-F5F8-456E-805D-EC96F721E812}" type="presParOf" srcId="{0517C59C-D229-40B4-9C78-3B2247A5ADFE}" destId="{92EDC93D-40FA-4D3D-BD52-11F3310F3996}" srcOrd="0" destOrd="0" presId="urn:microsoft.com/office/officeart/2005/8/layout/hierarchy1"/>
    <dgm:cxn modelId="{D6872A0F-7AAC-40BE-B961-CAEEB2F093B9}" type="presParOf" srcId="{0517C59C-D229-40B4-9C78-3B2247A5ADFE}" destId="{36CC704E-98BD-4322-A4E9-8076C4A63DEC}" srcOrd="1" destOrd="0" presId="urn:microsoft.com/office/officeart/2005/8/layout/hierarchy1"/>
    <dgm:cxn modelId="{C7A5EC85-8E03-4DE6-80A5-3E770C34CBB1}" type="presParOf" srcId="{36CC704E-98BD-4322-A4E9-8076C4A63DEC}" destId="{EAF91BF5-D6D1-4EB3-9E30-3DBA4F11F988}" srcOrd="0" destOrd="0" presId="urn:microsoft.com/office/officeart/2005/8/layout/hierarchy1"/>
    <dgm:cxn modelId="{37ED328E-A13F-471C-9A14-6BAA1DB0ECF1}" type="presParOf" srcId="{EAF91BF5-D6D1-4EB3-9E30-3DBA4F11F988}" destId="{1A49288A-E3B5-4F3C-A134-83F9315E7FD4}" srcOrd="0" destOrd="0" presId="urn:microsoft.com/office/officeart/2005/8/layout/hierarchy1"/>
    <dgm:cxn modelId="{36FE2B4A-F3F0-4757-B50E-6AA2122B6FEB}" type="presParOf" srcId="{EAF91BF5-D6D1-4EB3-9E30-3DBA4F11F988}" destId="{86E1A4EA-156E-4D43-A127-14A2AECB0210}" srcOrd="1" destOrd="0" presId="urn:microsoft.com/office/officeart/2005/8/layout/hierarchy1"/>
    <dgm:cxn modelId="{2F886470-BDA7-4C38-AE2E-C70EE51FF6C3}" type="presParOf" srcId="{36CC704E-98BD-4322-A4E9-8076C4A63DEC}" destId="{B6234853-354F-4558-889F-6C2F34485A40}" srcOrd="1" destOrd="0" presId="urn:microsoft.com/office/officeart/2005/8/layout/hierarchy1"/>
    <dgm:cxn modelId="{47AA69EC-68A9-4A6C-97A3-456EC2857F6E}" type="presParOf" srcId="{B6234853-354F-4558-889F-6C2F34485A40}" destId="{97B28A54-DE8E-4979-9DE9-4B8FBD1AEDFB}" srcOrd="0" destOrd="0" presId="urn:microsoft.com/office/officeart/2005/8/layout/hierarchy1"/>
    <dgm:cxn modelId="{D17AF820-0F79-4F2C-83EB-DCEF1EC906AD}" type="presParOf" srcId="{B6234853-354F-4558-889F-6C2F34485A40}" destId="{EC68EC2E-A049-418D-9700-AFFC293734E7}" srcOrd="1" destOrd="0" presId="urn:microsoft.com/office/officeart/2005/8/layout/hierarchy1"/>
    <dgm:cxn modelId="{639AFD83-0C03-4C92-8F06-AA6547BB87B3}" type="presParOf" srcId="{EC68EC2E-A049-418D-9700-AFFC293734E7}" destId="{F082823B-62D6-42F1-9A24-B5C66CC2709F}" srcOrd="0" destOrd="0" presId="urn:microsoft.com/office/officeart/2005/8/layout/hierarchy1"/>
    <dgm:cxn modelId="{8BAD9BAA-06A7-44FF-9E6E-1B2E98DB390C}" type="presParOf" srcId="{F082823B-62D6-42F1-9A24-B5C66CC2709F}" destId="{93429906-D18A-4BDC-B55F-981B4EE513E3}" srcOrd="0" destOrd="0" presId="urn:microsoft.com/office/officeart/2005/8/layout/hierarchy1"/>
    <dgm:cxn modelId="{472882C3-1AED-471E-8A92-806C8A734985}" type="presParOf" srcId="{F082823B-62D6-42F1-9A24-B5C66CC2709F}" destId="{4DAC7D98-13A0-4C96-B05D-86C4A95392FF}" srcOrd="1" destOrd="0" presId="urn:microsoft.com/office/officeart/2005/8/layout/hierarchy1"/>
    <dgm:cxn modelId="{7DE4087F-378C-407B-8D16-1D05E50CC966}" type="presParOf" srcId="{EC68EC2E-A049-418D-9700-AFFC293734E7}" destId="{EFCA4A33-C377-4BF6-B1A3-2BB44B7EF7D5}" srcOrd="1" destOrd="0" presId="urn:microsoft.com/office/officeart/2005/8/layout/hierarchy1"/>
    <dgm:cxn modelId="{3BDD9B8D-8405-47E7-A8C7-BA7836B9E302}" type="presParOf" srcId="{B6234853-354F-4558-889F-6C2F34485A40}" destId="{EF01A485-8C5A-4E7B-B31C-C23557466545}" srcOrd="2" destOrd="0" presId="urn:microsoft.com/office/officeart/2005/8/layout/hierarchy1"/>
    <dgm:cxn modelId="{EEC83808-965C-4950-826E-801B6FC80834}" type="presParOf" srcId="{B6234853-354F-4558-889F-6C2F34485A40}" destId="{E046CACB-314B-4DCD-9DE8-53A2B14319D9}" srcOrd="3" destOrd="0" presId="urn:microsoft.com/office/officeart/2005/8/layout/hierarchy1"/>
    <dgm:cxn modelId="{750A5951-0F64-4B51-82A3-2D9F3FF7CCAF}" type="presParOf" srcId="{E046CACB-314B-4DCD-9DE8-53A2B14319D9}" destId="{B92282D9-EA93-4578-BFA4-2F42558A3EEA}" srcOrd="0" destOrd="0" presId="urn:microsoft.com/office/officeart/2005/8/layout/hierarchy1"/>
    <dgm:cxn modelId="{DEAFC553-33C2-4479-A197-8E6AAA64D5EE}" type="presParOf" srcId="{B92282D9-EA93-4578-BFA4-2F42558A3EEA}" destId="{2561B16E-AC0D-4B6B-AFE8-01B65E780BB4}" srcOrd="0" destOrd="0" presId="urn:microsoft.com/office/officeart/2005/8/layout/hierarchy1"/>
    <dgm:cxn modelId="{FE071C3F-39D7-4B45-9D0F-681490AB76E3}" type="presParOf" srcId="{B92282D9-EA93-4578-BFA4-2F42558A3EEA}" destId="{9E4298FE-7658-43DC-A3D8-F9F69DDB25B7}" srcOrd="1" destOrd="0" presId="urn:microsoft.com/office/officeart/2005/8/layout/hierarchy1"/>
    <dgm:cxn modelId="{8FCFC1D6-BF16-4A01-88CE-6061F2693C16}" type="presParOf" srcId="{E046CACB-314B-4DCD-9DE8-53A2B14319D9}" destId="{66725304-0C87-4B17-B55E-EEEFA1427CEC}" srcOrd="1" destOrd="0" presId="urn:microsoft.com/office/officeart/2005/8/layout/hierarchy1"/>
    <dgm:cxn modelId="{0F92D2DA-5EAB-4BF1-8886-860D506C28E2}" type="presParOf" srcId="{B6234853-354F-4558-889F-6C2F34485A40}" destId="{651C5741-100D-4C72-8C67-BFF917A06141}" srcOrd="4" destOrd="0" presId="urn:microsoft.com/office/officeart/2005/8/layout/hierarchy1"/>
    <dgm:cxn modelId="{6292607F-5D7D-49CA-BD0E-4B250D18C4E7}" type="presParOf" srcId="{B6234853-354F-4558-889F-6C2F34485A40}" destId="{B793FCB1-4633-48CE-B62C-E3D2F8168D9D}" srcOrd="5" destOrd="0" presId="urn:microsoft.com/office/officeart/2005/8/layout/hierarchy1"/>
    <dgm:cxn modelId="{110D0BFF-537C-40BD-870E-8BA077ACAA99}" type="presParOf" srcId="{B793FCB1-4633-48CE-B62C-E3D2F8168D9D}" destId="{41B4C737-9295-488D-B9EA-8AB39EF5AB46}" srcOrd="0" destOrd="0" presId="urn:microsoft.com/office/officeart/2005/8/layout/hierarchy1"/>
    <dgm:cxn modelId="{CBAA7A29-CFFF-44E4-B19A-3DBE6EA51757}" type="presParOf" srcId="{41B4C737-9295-488D-B9EA-8AB39EF5AB46}" destId="{522520FD-1158-4AC8-9090-9D84FF5ABC39}" srcOrd="0" destOrd="0" presId="urn:microsoft.com/office/officeart/2005/8/layout/hierarchy1"/>
    <dgm:cxn modelId="{64F1BE48-07DA-44BB-AF82-A96D0E9A7CE5}" type="presParOf" srcId="{41B4C737-9295-488D-B9EA-8AB39EF5AB46}" destId="{5314A779-56CA-45F2-BC39-7500465C60FF}" srcOrd="1" destOrd="0" presId="urn:microsoft.com/office/officeart/2005/8/layout/hierarchy1"/>
    <dgm:cxn modelId="{6B804523-3FBE-41A3-A972-D351E44FD1E6}" type="presParOf" srcId="{B793FCB1-4633-48CE-B62C-E3D2F8168D9D}" destId="{065CED25-0A5A-4765-A0AE-023C1FDB3861}" srcOrd="1" destOrd="0" presId="urn:microsoft.com/office/officeart/2005/8/layout/hierarchy1"/>
    <dgm:cxn modelId="{01BB1E51-0904-49F2-9215-EA55ECE48D91}" type="presParOf" srcId="{0517C59C-D229-40B4-9C78-3B2247A5ADFE}" destId="{9977C56B-6E05-42D6-86C5-C8186E8445EB}" srcOrd="2" destOrd="0" presId="urn:microsoft.com/office/officeart/2005/8/layout/hierarchy1"/>
    <dgm:cxn modelId="{8E95ED6B-5E74-4B75-9F78-CB8418E53F3A}" type="presParOf" srcId="{0517C59C-D229-40B4-9C78-3B2247A5ADFE}" destId="{B20BDCD2-8005-4820-BE0B-0F7D10C9BDC9}" srcOrd="3" destOrd="0" presId="urn:microsoft.com/office/officeart/2005/8/layout/hierarchy1"/>
    <dgm:cxn modelId="{3E1E3C61-57E2-46E9-9A69-B52A24AF0AC5}" type="presParOf" srcId="{B20BDCD2-8005-4820-BE0B-0F7D10C9BDC9}" destId="{8E465D2D-9771-4D3C-8310-C8B82FD5E24F}" srcOrd="0" destOrd="0" presId="urn:microsoft.com/office/officeart/2005/8/layout/hierarchy1"/>
    <dgm:cxn modelId="{8BD760EC-C86B-42F5-9709-B4DA55226196}" type="presParOf" srcId="{8E465D2D-9771-4D3C-8310-C8B82FD5E24F}" destId="{B23AFAE8-3202-4722-BA0C-311677991209}" srcOrd="0" destOrd="0" presId="urn:microsoft.com/office/officeart/2005/8/layout/hierarchy1"/>
    <dgm:cxn modelId="{F8F88FFC-1623-43CE-A98C-C447A66CD25A}" type="presParOf" srcId="{8E465D2D-9771-4D3C-8310-C8B82FD5E24F}" destId="{17163AF2-6A10-44AD-B82A-BA2544CA0C0F}" srcOrd="1" destOrd="0" presId="urn:microsoft.com/office/officeart/2005/8/layout/hierarchy1"/>
    <dgm:cxn modelId="{29B17B62-BA2C-436E-959A-7266CE4EAFFC}" type="presParOf" srcId="{B20BDCD2-8005-4820-BE0B-0F7D10C9BDC9}" destId="{37B6DB57-D780-4C6C-8DE2-6ACCD656190B}" srcOrd="1" destOrd="0" presId="urn:microsoft.com/office/officeart/2005/8/layout/hierarchy1"/>
    <dgm:cxn modelId="{2C7354C6-6F8C-4ED6-8D69-A6771B0E244F}" type="presParOf" srcId="{37B6DB57-D780-4C6C-8DE2-6ACCD656190B}" destId="{3CADAF31-4CC6-4358-B239-C8C6925831C8}" srcOrd="0" destOrd="0" presId="urn:microsoft.com/office/officeart/2005/8/layout/hierarchy1"/>
    <dgm:cxn modelId="{5C65343E-83FD-4E73-AB86-1ECE51B397D7}" type="presParOf" srcId="{37B6DB57-D780-4C6C-8DE2-6ACCD656190B}" destId="{17FDDD48-3F79-455B-B845-A96EAE270942}" srcOrd="1" destOrd="0" presId="urn:microsoft.com/office/officeart/2005/8/layout/hierarchy1"/>
    <dgm:cxn modelId="{54FB4FE8-2072-4561-90E3-7EB07A695B92}" type="presParOf" srcId="{17FDDD48-3F79-455B-B845-A96EAE270942}" destId="{B4C205F1-368B-4330-B71A-5A7E9CF0039D}" srcOrd="0" destOrd="0" presId="urn:microsoft.com/office/officeart/2005/8/layout/hierarchy1"/>
    <dgm:cxn modelId="{234E0462-E315-431E-A76C-97C28D88E2CF}" type="presParOf" srcId="{B4C205F1-368B-4330-B71A-5A7E9CF0039D}" destId="{5E3A12A4-CA6E-426E-95B2-16D9BA8E76C8}" srcOrd="0" destOrd="0" presId="urn:microsoft.com/office/officeart/2005/8/layout/hierarchy1"/>
    <dgm:cxn modelId="{6F448067-915C-41A8-B332-267BB8AB51A7}" type="presParOf" srcId="{B4C205F1-368B-4330-B71A-5A7E9CF0039D}" destId="{C0D35461-5485-4070-AB39-C4908E4D441B}" srcOrd="1" destOrd="0" presId="urn:microsoft.com/office/officeart/2005/8/layout/hierarchy1"/>
    <dgm:cxn modelId="{373F1477-A5B5-4C38-B716-BC2D68002782}" type="presParOf" srcId="{17FDDD48-3F79-455B-B845-A96EAE270942}" destId="{E2C23A0E-1137-45CE-A790-FE8AED377B67}"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ADAF31-4CC6-4358-B239-C8C6925831C8}">
      <dsp:nvSpPr>
        <dsp:cNvPr id="0" name=""/>
        <dsp:cNvSpPr/>
      </dsp:nvSpPr>
      <dsp:spPr>
        <a:xfrm>
          <a:off x="3758036" y="1324722"/>
          <a:ext cx="91440" cy="246737"/>
        </a:xfrm>
        <a:custGeom>
          <a:avLst/>
          <a:gdLst/>
          <a:ahLst/>
          <a:cxnLst/>
          <a:rect l="0" t="0" r="0" b="0"/>
          <a:pathLst>
            <a:path>
              <a:moveTo>
                <a:pt x="45720" y="0"/>
              </a:moveTo>
              <a:lnTo>
                <a:pt x="45720" y="2467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77C56B-6E05-42D6-86C5-C8186E8445EB}">
      <dsp:nvSpPr>
        <dsp:cNvPr id="0" name=""/>
        <dsp:cNvSpPr/>
      </dsp:nvSpPr>
      <dsp:spPr>
        <a:xfrm>
          <a:off x="2728033" y="506919"/>
          <a:ext cx="1075722" cy="279082"/>
        </a:xfrm>
        <a:custGeom>
          <a:avLst/>
          <a:gdLst/>
          <a:ahLst/>
          <a:cxnLst/>
          <a:rect l="0" t="0" r="0" b="0"/>
          <a:pathLst>
            <a:path>
              <a:moveTo>
                <a:pt x="0" y="0"/>
              </a:moveTo>
              <a:lnTo>
                <a:pt x="0" y="200489"/>
              </a:lnTo>
              <a:lnTo>
                <a:pt x="1075722" y="200489"/>
              </a:lnTo>
              <a:lnTo>
                <a:pt x="1075722" y="2790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1C5741-100D-4C72-8C67-BFF917A06141}">
      <dsp:nvSpPr>
        <dsp:cNvPr id="0" name=""/>
        <dsp:cNvSpPr/>
      </dsp:nvSpPr>
      <dsp:spPr>
        <a:xfrm>
          <a:off x="1633207" y="1324722"/>
          <a:ext cx="96730" cy="211531"/>
        </a:xfrm>
        <a:custGeom>
          <a:avLst/>
          <a:gdLst/>
          <a:ahLst/>
          <a:cxnLst/>
          <a:rect l="0" t="0" r="0" b="0"/>
          <a:pathLst>
            <a:path>
              <a:moveTo>
                <a:pt x="96730" y="0"/>
              </a:moveTo>
              <a:lnTo>
                <a:pt x="96730" y="132938"/>
              </a:lnTo>
              <a:lnTo>
                <a:pt x="0" y="132938"/>
              </a:lnTo>
              <a:lnTo>
                <a:pt x="0" y="2115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01A485-8C5A-4E7B-B31C-C23557466545}">
      <dsp:nvSpPr>
        <dsp:cNvPr id="0" name=""/>
        <dsp:cNvSpPr/>
      </dsp:nvSpPr>
      <dsp:spPr>
        <a:xfrm>
          <a:off x="1729938" y="1324722"/>
          <a:ext cx="957609" cy="225614"/>
        </a:xfrm>
        <a:custGeom>
          <a:avLst/>
          <a:gdLst/>
          <a:ahLst/>
          <a:cxnLst/>
          <a:rect l="0" t="0" r="0" b="0"/>
          <a:pathLst>
            <a:path>
              <a:moveTo>
                <a:pt x="0" y="0"/>
              </a:moveTo>
              <a:lnTo>
                <a:pt x="0" y="147020"/>
              </a:lnTo>
              <a:lnTo>
                <a:pt x="957609" y="147020"/>
              </a:lnTo>
              <a:lnTo>
                <a:pt x="957609" y="2256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B28A54-DE8E-4979-9DE9-4B8FBD1AEDFB}">
      <dsp:nvSpPr>
        <dsp:cNvPr id="0" name=""/>
        <dsp:cNvSpPr/>
      </dsp:nvSpPr>
      <dsp:spPr>
        <a:xfrm>
          <a:off x="693028" y="1324722"/>
          <a:ext cx="1036909" cy="246737"/>
        </a:xfrm>
        <a:custGeom>
          <a:avLst/>
          <a:gdLst/>
          <a:ahLst/>
          <a:cxnLst/>
          <a:rect l="0" t="0" r="0" b="0"/>
          <a:pathLst>
            <a:path>
              <a:moveTo>
                <a:pt x="1036909" y="0"/>
              </a:moveTo>
              <a:lnTo>
                <a:pt x="1036909" y="168144"/>
              </a:lnTo>
              <a:lnTo>
                <a:pt x="0" y="168144"/>
              </a:lnTo>
              <a:lnTo>
                <a:pt x="0" y="2467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EDC93D-40FA-4D3D-BD52-11F3310F3996}">
      <dsp:nvSpPr>
        <dsp:cNvPr id="0" name=""/>
        <dsp:cNvSpPr/>
      </dsp:nvSpPr>
      <dsp:spPr>
        <a:xfrm>
          <a:off x="1729938" y="506919"/>
          <a:ext cx="998095" cy="279082"/>
        </a:xfrm>
        <a:custGeom>
          <a:avLst/>
          <a:gdLst/>
          <a:ahLst/>
          <a:cxnLst/>
          <a:rect l="0" t="0" r="0" b="0"/>
          <a:pathLst>
            <a:path>
              <a:moveTo>
                <a:pt x="998095" y="0"/>
              </a:moveTo>
              <a:lnTo>
                <a:pt x="998095" y="200489"/>
              </a:lnTo>
              <a:lnTo>
                <a:pt x="0" y="200489"/>
              </a:lnTo>
              <a:lnTo>
                <a:pt x="0" y="2790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0EB26A-F3C5-47B9-B04C-82D1387A5F91}">
      <dsp:nvSpPr>
        <dsp:cNvPr id="0" name=""/>
        <dsp:cNvSpPr/>
      </dsp:nvSpPr>
      <dsp:spPr>
        <a:xfrm>
          <a:off x="2303843" y="-31802"/>
          <a:ext cx="848380" cy="53872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B875283-295D-4B4B-A646-D5EC42065296}">
      <dsp:nvSpPr>
        <dsp:cNvPr id="0" name=""/>
        <dsp:cNvSpPr/>
      </dsp:nvSpPr>
      <dsp:spPr>
        <a:xfrm>
          <a:off x="2398108" y="57748"/>
          <a:ext cx="848380" cy="53872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it-IT" sz="900" kern="1200"/>
            <a:t>DIRIGENTE SCOLASTICO</a:t>
          </a:r>
        </a:p>
      </dsp:txBody>
      <dsp:txXfrm>
        <a:off x="2413887" y="73527"/>
        <a:ext cx="816822" cy="507163"/>
      </dsp:txXfrm>
    </dsp:sp>
    <dsp:sp modelId="{1A49288A-E3B5-4F3C-A134-83F9315E7FD4}">
      <dsp:nvSpPr>
        <dsp:cNvPr id="0" name=""/>
        <dsp:cNvSpPr/>
      </dsp:nvSpPr>
      <dsp:spPr>
        <a:xfrm>
          <a:off x="1305747" y="786001"/>
          <a:ext cx="848380" cy="53872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E1A4EA-156E-4D43-A127-14A2AECB0210}">
      <dsp:nvSpPr>
        <dsp:cNvPr id="0" name=""/>
        <dsp:cNvSpPr/>
      </dsp:nvSpPr>
      <dsp:spPr>
        <a:xfrm>
          <a:off x="1400012" y="875552"/>
          <a:ext cx="848380" cy="53872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it-IT" sz="900" kern="1200"/>
            <a:t>REFERENTE SOSTEGNO</a:t>
          </a:r>
        </a:p>
      </dsp:txBody>
      <dsp:txXfrm>
        <a:off x="1415791" y="891331"/>
        <a:ext cx="816822" cy="507163"/>
      </dsp:txXfrm>
    </dsp:sp>
    <dsp:sp modelId="{93429906-D18A-4BDC-B55F-981B4EE513E3}">
      <dsp:nvSpPr>
        <dsp:cNvPr id="0" name=""/>
        <dsp:cNvSpPr/>
      </dsp:nvSpPr>
      <dsp:spPr>
        <a:xfrm>
          <a:off x="268838" y="1571459"/>
          <a:ext cx="848380" cy="53872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DAC7D98-13A0-4C96-B05D-86C4A95392FF}">
      <dsp:nvSpPr>
        <dsp:cNvPr id="0" name=""/>
        <dsp:cNvSpPr/>
      </dsp:nvSpPr>
      <dsp:spPr>
        <a:xfrm>
          <a:off x="363103" y="1661011"/>
          <a:ext cx="848380" cy="53872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it-IT" sz="900" kern="1200"/>
            <a:t>DIPARTIMENTI DI SOSTEGNO </a:t>
          </a:r>
        </a:p>
      </dsp:txBody>
      <dsp:txXfrm>
        <a:off x="378882" y="1676790"/>
        <a:ext cx="816822" cy="507163"/>
      </dsp:txXfrm>
    </dsp:sp>
    <dsp:sp modelId="{2561B16E-AC0D-4B6B-AFE8-01B65E780BB4}">
      <dsp:nvSpPr>
        <dsp:cNvPr id="0" name=""/>
        <dsp:cNvSpPr/>
      </dsp:nvSpPr>
      <dsp:spPr>
        <a:xfrm>
          <a:off x="2263357" y="1550336"/>
          <a:ext cx="848380" cy="53872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E4298FE-7658-43DC-A3D8-F9F69DDB25B7}">
      <dsp:nvSpPr>
        <dsp:cNvPr id="0" name=""/>
        <dsp:cNvSpPr/>
      </dsp:nvSpPr>
      <dsp:spPr>
        <a:xfrm>
          <a:off x="2357621" y="1639887"/>
          <a:ext cx="848380" cy="53872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it-IT" sz="900" kern="1200"/>
            <a:t>CONSIGLI DI SEZIONE-CLASSE</a:t>
          </a:r>
        </a:p>
      </dsp:txBody>
      <dsp:txXfrm>
        <a:off x="2373400" y="1655666"/>
        <a:ext cx="816822" cy="507163"/>
      </dsp:txXfrm>
    </dsp:sp>
    <dsp:sp modelId="{522520FD-1158-4AC8-9090-9D84FF5ABC39}">
      <dsp:nvSpPr>
        <dsp:cNvPr id="0" name=""/>
        <dsp:cNvSpPr/>
      </dsp:nvSpPr>
      <dsp:spPr>
        <a:xfrm>
          <a:off x="1209017" y="1536254"/>
          <a:ext cx="848380" cy="53872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314A779-56CA-45F2-BC39-7500465C60FF}">
      <dsp:nvSpPr>
        <dsp:cNvPr id="0" name=""/>
        <dsp:cNvSpPr/>
      </dsp:nvSpPr>
      <dsp:spPr>
        <a:xfrm>
          <a:off x="1303282" y="1625805"/>
          <a:ext cx="848380" cy="53872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it-IT" sz="900" kern="1200"/>
            <a:t>FUNZIONE STRUMENTALE AREA 3</a:t>
          </a:r>
        </a:p>
      </dsp:txBody>
      <dsp:txXfrm>
        <a:off x="1319061" y="1641584"/>
        <a:ext cx="816822" cy="507163"/>
      </dsp:txXfrm>
    </dsp:sp>
    <dsp:sp modelId="{B23AFAE8-3202-4722-BA0C-311677991209}">
      <dsp:nvSpPr>
        <dsp:cNvPr id="0" name=""/>
        <dsp:cNvSpPr/>
      </dsp:nvSpPr>
      <dsp:spPr>
        <a:xfrm>
          <a:off x="3379566" y="786001"/>
          <a:ext cx="848380" cy="53872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7163AF2-6A10-44AD-B82A-BA2544CA0C0F}">
      <dsp:nvSpPr>
        <dsp:cNvPr id="0" name=""/>
        <dsp:cNvSpPr/>
      </dsp:nvSpPr>
      <dsp:spPr>
        <a:xfrm>
          <a:off x="3473830" y="875552"/>
          <a:ext cx="848380" cy="53872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it-IT" sz="900" kern="1200"/>
            <a:t>COLLEGIO DOCENTI</a:t>
          </a:r>
        </a:p>
      </dsp:txBody>
      <dsp:txXfrm>
        <a:off x="3489609" y="891331"/>
        <a:ext cx="816822" cy="507163"/>
      </dsp:txXfrm>
    </dsp:sp>
    <dsp:sp modelId="{5E3A12A4-CA6E-426E-95B2-16D9BA8E76C8}">
      <dsp:nvSpPr>
        <dsp:cNvPr id="0" name=""/>
        <dsp:cNvSpPr/>
      </dsp:nvSpPr>
      <dsp:spPr>
        <a:xfrm>
          <a:off x="3379566" y="1571459"/>
          <a:ext cx="848380" cy="53872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0D35461-5485-4070-AB39-C4908E4D441B}">
      <dsp:nvSpPr>
        <dsp:cNvPr id="0" name=""/>
        <dsp:cNvSpPr/>
      </dsp:nvSpPr>
      <dsp:spPr>
        <a:xfrm>
          <a:off x="3473830" y="1661011"/>
          <a:ext cx="848380" cy="53872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it-IT" sz="900" kern="1200"/>
            <a:t>CONSIGLIO D'ISTITUTO</a:t>
          </a:r>
        </a:p>
      </dsp:txBody>
      <dsp:txXfrm>
        <a:off x="3489609" y="1676790"/>
        <a:ext cx="816822" cy="5071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68C078-E41F-4933-8CA2-3A4103A216C1}">
  <we:reference id="wa104099688" version="1.3.0.0" store="it-IT"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18</Pages>
  <Words>4643</Words>
  <Characters>26468</Characters>
  <Application>Microsoft Office Word</Application>
  <DocSecurity>0</DocSecurity>
  <Lines>220</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393280751062</dc:creator>
  <cp:keywords/>
  <dc:description/>
  <cp:lastModifiedBy>anna bonsignore</cp:lastModifiedBy>
  <cp:revision>2</cp:revision>
  <cp:lastPrinted>2023-05-17T18:02:00Z</cp:lastPrinted>
  <dcterms:created xsi:type="dcterms:W3CDTF">2023-07-04T11:37:00Z</dcterms:created>
  <dcterms:modified xsi:type="dcterms:W3CDTF">2023-07-04T11:37:00Z</dcterms:modified>
</cp:coreProperties>
</file>