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2B6" w:rsidRPr="00641DF9" w:rsidRDefault="002072B6">
      <w:pPr>
        <w:rPr>
          <w:rFonts w:ascii="Times New Roman" w:hAnsi="Times New Roman" w:cs="Times New Roman"/>
        </w:rPr>
      </w:pPr>
      <w:bookmarkStart w:id="0" w:name="_GoBack"/>
      <w:bookmarkEnd w:id="0"/>
      <w:r w:rsidRPr="00641DF9">
        <w:rPr>
          <w:rFonts w:ascii="Times New Roman" w:hAnsi="Times New Roman" w:cs="Times New Roman"/>
        </w:rPr>
        <w:t>SCHEDA RILEVAZIONE DEI BISOGNI FORMATIVI PERSONALE DOCENTE A. S. 2019-2020</w:t>
      </w:r>
    </w:p>
    <w:p w:rsidR="002072B6" w:rsidRPr="00641DF9" w:rsidRDefault="002072B6">
      <w:pPr>
        <w:rPr>
          <w:rFonts w:ascii="Times New Roman" w:hAnsi="Times New Roman" w:cs="Times New Roman"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5098"/>
        <w:gridCol w:w="3402"/>
        <w:gridCol w:w="1560"/>
      </w:tblGrid>
      <w:tr w:rsidR="002072B6" w:rsidRPr="00641DF9" w:rsidTr="00641DF9">
        <w:tc>
          <w:tcPr>
            <w:tcW w:w="10060" w:type="dxa"/>
            <w:gridSpan w:val="3"/>
          </w:tcPr>
          <w:p w:rsidR="002072B6" w:rsidRPr="00641DF9" w:rsidRDefault="002072B6">
            <w:pPr>
              <w:rPr>
                <w:rFonts w:ascii="Times New Roman" w:hAnsi="Times New Roman" w:cs="Times New Roman"/>
              </w:rPr>
            </w:pPr>
            <w:r w:rsidRPr="00641DF9">
              <w:rPr>
                <w:rFonts w:ascii="Times New Roman" w:hAnsi="Times New Roman" w:cs="Times New Roman"/>
              </w:rPr>
              <w:t>DENOMINAZIONE ISTITUTO SCOLASTICO ______________________________________</w:t>
            </w:r>
          </w:p>
        </w:tc>
      </w:tr>
      <w:tr w:rsidR="00641DF9" w:rsidRPr="00641DF9" w:rsidTr="00641DF9">
        <w:tc>
          <w:tcPr>
            <w:tcW w:w="8500" w:type="dxa"/>
            <w:gridSpan w:val="2"/>
          </w:tcPr>
          <w:p w:rsidR="002072B6" w:rsidRPr="00641DF9" w:rsidRDefault="002072B6">
            <w:pPr>
              <w:rPr>
                <w:rFonts w:ascii="Times New Roman" w:hAnsi="Times New Roman" w:cs="Times New Roman"/>
              </w:rPr>
            </w:pPr>
            <w:r w:rsidRPr="00641DF9">
              <w:rPr>
                <w:rFonts w:ascii="Times New Roman" w:hAnsi="Times New Roman" w:cs="Times New Roman"/>
              </w:rPr>
              <w:t xml:space="preserve">PRIORITÀ </w:t>
            </w:r>
          </w:p>
        </w:tc>
        <w:tc>
          <w:tcPr>
            <w:tcW w:w="1560" w:type="dxa"/>
          </w:tcPr>
          <w:p w:rsidR="002072B6" w:rsidRPr="00641DF9" w:rsidRDefault="002072B6">
            <w:pPr>
              <w:rPr>
                <w:rFonts w:ascii="Times New Roman" w:hAnsi="Times New Roman" w:cs="Times New Roman"/>
              </w:rPr>
            </w:pPr>
            <w:r w:rsidRPr="00641DF9">
              <w:rPr>
                <w:rFonts w:ascii="Times New Roman" w:hAnsi="Times New Roman" w:cs="Times New Roman"/>
              </w:rPr>
              <w:t>N° DOCENTI</w:t>
            </w:r>
          </w:p>
        </w:tc>
      </w:tr>
      <w:tr w:rsidR="00641DF9" w:rsidRPr="00641DF9" w:rsidTr="00641DF9">
        <w:tc>
          <w:tcPr>
            <w:tcW w:w="8500" w:type="dxa"/>
            <w:gridSpan w:val="2"/>
          </w:tcPr>
          <w:p w:rsidR="002072B6" w:rsidRPr="00641DF9" w:rsidRDefault="002072B6" w:rsidP="002072B6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41DF9">
              <w:rPr>
                <w:rFonts w:ascii="Times New Roman" w:hAnsi="Times New Roman" w:cs="Times New Roman"/>
              </w:rPr>
              <w:t>educazione civica con particolare riguardo alla conoscenza della Costituzione e della cultura della sostenibilità (Legge 92/2019);</w:t>
            </w:r>
          </w:p>
        </w:tc>
        <w:tc>
          <w:tcPr>
            <w:tcW w:w="1560" w:type="dxa"/>
          </w:tcPr>
          <w:p w:rsidR="002072B6" w:rsidRPr="00641DF9" w:rsidRDefault="002072B6">
            <w:pPr>
              <w:rPr>
                <w:rFonts w:ascii="Times New Roman" w:hAnsi="Times New Roman" w:cs="Times New Roman"/>
              </w:rPr>
            </w:pPr>
          </w:p>
        </w:tc>
      </w:tr>
      <w:tr w:rsidR="00641DF9" w:rsidRPr="00641DF9" w:rsidTr="00641DF9">
        <w:tc>
          <w:tcPr>
            <w:tcW w:w="8500" w:type="dxa"/>
            <w:gridSpan w:val="2"/>
          </w:tcPr>
          <w:p w:rsidR="002072B6" w:rsidRPr="00641DF9" w:rsidRDefault="002072B6" w:rsidP="002072B6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41DF9">
              <w:rPr>
                <w:rFonts w:ascii="Times New Roman" w:hAnsi="Times New Roman" w:cs="Times New Roman"/>
              </w:rPr>
              <w:t>Discipline scientifico-tecnologiche (STEM);</w:t>
            </w:r>
          </w:p>
        </w:tc>
        <w:tc>
          <w:tcPr>
            <w:tcW w:w="1560" w:type="dxa"/>
          </w:tcPr>
          <w:p w:rsidR="002072B6" w:rsidRPr="00641DF9" w:rsidRDefault="002072B6">
            <w:pPr>
              <w:rPr>
                <w:rFonts w:ascii="Times New Roman" w:hAnsi="Times New Roman" w:cs="Times New Roman"/>
              </w:rPr>
            </w:pPr>
          </w:p>
        </w:tc>
      </w:tr>
      <w:tr w:rsidR="00641DF9" w:rsidRPr="00641DF9" w:rsidTr="00641DF9">
        <w:tc>
          <w:tcPr>
            <w:tcW w:w="8500" w:type="dxa"/>
            <w:gridSpan w:val="2"/>
          </w:tcPr>
          <w:p w:rsidR="002072B6" w:rsidRPr="00641DF9" w:rsidRDefault="002072B6" w:rsidP="002072B6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41DF9">
              <w:rPr>
                <w:rFonts w:ascii="Times New Roman" w:hAnsi="Times New Roman" w:cs="Times New Roman"/>
              </w:rPr>
              <w:t>Nuova organizzazione didattica dell’istruzione professionale (DI 92/18);</w:t>
            </w:r>
          </w:p>
        </w:tc>
        <w:tc>
          <w:tcPr>
            <w:tcW w:w="1560" w:type="dxa"/>
          </w:tcPr>
          <w:p w:rsidR="002072B6" w:rsidRPr="00641DF9" w:rsidRDefault="002072B6">
            <w:pPr>
              <w:rPr>
                <w:rFonts w:ascii="Times New Roman" w:hAnsi="Times New Roman" w:cs="Times New Roman"/>
              </w:rPr>
            </w:pPr>
          </w:p>
        </w:tc>
      </w:tr>
      <w:tr w:rsidR="00DA58E8" w:rsidRPr="00641DF9" w:rsidTr="00641DF9">
        <w:tc>
          <w:tcPr>
            <w:tcW w:w="8500" w:type="dxa"/>
            <w:gridSpan w:val="2"/>
          </w:tcPr>
          <w:p w:rsidR="00DA58E8" w:rsidRPr="00641DF9" w:rsidRDefault="00DA58E8" w:rsidP="002072B6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57D1F">
              <w:rPr>
                <w:rFonts w:ascii="Times New Roman" w:hAnsi="Times New Roman" w:cs="Times New Roman"/>
              </w:rPr>
              <w:t>Modalità e procedure della valutazione formativa e sistema degli Esami di Stato (DLgs. 62/17)</w:t>
            </w:r>
          </w:p>
        </w:tc>
        <w:tc>
          <w:tcPr>
            <w:tcW w:w="1560" w:type="dxa"/>
          </w:tcPr>
          <w:p w:rsidR="00DA58E8" w:rsidRPr="00641DF9" w:rsidRDefault="00DA58E8">
            <w:pPr>
              <w:rPr>
                <w:rFonts w:ascii="Times New Roman" w:hAnsi="Times New Roman" w:cs="Times New Roman"/>
              </w:rPr>
            </w:pPr>
          </w:p>
        </w:tc>
      </w:tr>
      <w:tr w:rsidR="00641DF9" w:rsidRPr="00641DF9" w:rsidTr="00641DF9">
        <w:tc>
          <w:tcPr>
            <w:tcW w:w="8500" w:type="dxa"/>
            <w:gridSpan w:val="2"/>
          </w:tcPr>
          <w:p w:rsidR="002072B6" w:rsidRPr="00641DF9" w:rsidRDefault="002072B6" w:rsidP="00641DF9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41DF9">
              <w:rPr>
                <w:rFonts w:ascii="Times New Roman" w:hAnsi="Times New Roman" w:cs="Times New Roman"/>
              </w:rPr>
              <w:t>Realizzazione del sistema educativo integrato dalla nascita fino ai 6 anni (</w:t>
            </w:r>
            <w:proofErr w:type="spellStart"/>
            <w:r w:rsidRPr="00641DF9">
              <w:rPr>
                <w:rFonts w:ascii="Times New Roman" w:hAnsi="Times New Roman" w:cs="Times New Roman"/>
              </w:rPr>
              <w:t>Dlgs</w:t>
            </w:r>
            <w:proofErr w:type="spellEnd"/>
            <w:r w:rsidRPr="00641DF9">
              <w:rPr>
                <w:rFonts w:ascii="Times New Roman" w:hAnsi="Times New Roman" w:cs="Times New Roman"/>
              </w:rPr>
              <w:t xml:space="preserve"> 65/17);</w:t>
            </w:r>
          </w:p>
        </w:tc>
        <w:tc>
          <w:tcPr>
            <w:tcW w:w="1560" w:type="dxa"/>
          </w:tcPr>
          <w:p w:rsidR="002072B6" w:rsidRPr="00641DF9" w:rsidRDefault="002072B6">
            <w:pPr>
              <w:rPr>
                <w:rFonts w:ascii="Times New Roman" w:hAnsi="Times New Roman" w:cs="Times New Roman"/>
              </w:rPr>
            </w:pPr>
          </w:p>
        </w:tc>
      </w:tr>
      <w:tr w:rsidR="00641DF9" w:rsidRPr="00641DF9" w:rsidTr="00641DF9">
        <w:tc>
          <w:tcPr>
            <w:tcW w:w="8500" w:type="dxa"/>
            <w:gridSpan w:val="2"/>
          </w:tcPr>
          <w:p w:rsidR="002072B6" w:rsidRPr="00641DF9" w:rsidRDefault="002072B6" w:rsidP="00641DF9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41DF9">
              <w:rPr>
                <w:rFonts w:ascii="Times New Roman" w:hAnsi="Times New Roman" w:cs="Times New Roman"/>
              </w:rPr>
              <w:t>Linee guide per i percorsi per le competenze trasversali e di orientamento (DM 774/19);</w:t>
            </w:r>
          </w:p>
        </w:tc>
        <w:tc>
          <w:tcPr>
            <w:tcW w:w="1560" w:type="dxa"/>
          </w:tcPr>
          <w:p w:rsidR="002072B6" w:rsidRPr="00641DF9" w:rsidRDefault="002072B6">
            <w:pPr>
              <w:rPr>
                <w:rFonts w:ascii="Times New Roman" w:hAnsi="Times New Roman" w:cs="Times New Roman"/>
              </w:rPr>
            </w:pPr>
          </w:p>
        </w:tc>
      </w:tr>
      <w:tr w:rsidR="00641DF9" w:rsidRPr="00641DF9" w:rsidTr="00641DF9">
        <w:tc>
          <w:tcPr>
            <w:tcW w:w="5098" w:type="dxa"/>
            <w:vMerge w:val="restart"/>
          </w:tcPr>
          <w:p w:rsidR="00641DF9" w:rsidRPr="00641DF9" w:rsidRDefault="00641DF9" w:rsidP="00641DF9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641DF9">
              <w:rPr>
                <w:rFonts w:ascii="Times New Roman" w:eastAsia="Calibri" w:hAnsi="Times New Roman" w:cs="Times New Roman"/>
                <w:color w:val="000000"/>
              </w:rPr>
              <w:t>Obblighi in materia di sicurezza e adempimenti della PA (privacy, trasparenza, ecc.);</w:t>
            </w:r>
          </w:p>
        </w:tc>
        <w:tc>
          <w:tcPr>
            <w:tcW w:w="3402" w:type="dxa"/>
          </w:tcPr>
          <w:p w:rsidR="00641DF9" w:rsidRPr="00641DF9" w:rsidRDefault="00A963C1" w:rsidP="00101E51">
            <w:pPr>
              <w:pStyle w:val="Paragrafoelenco"/>
              <w:numPr>
                <w:ilvl w:val="0"/>
                <w:numId w:val="5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E97450">
              <w:rPr>
                <w:rFonts w:ascii="Times New Roman" w:hAnsi="Times New Roman" w:cs="Times New Roman"/>
                <w:sz w:val="20"/>
                <w:szCs w:val="20"/>
              </w:rPr>
              <w:t>CORSO DI FORMAZIONE PER I LAVORATORI,</w:t>
            </w:r>
          </w:p>
        </w:tc>
        <w:tc>
          <w:tcPr>
            <w:tcW w:w="1560" w:type="dxa"/>
          </w:tcPr>
          <w:p w:rsidR="00641DF9" w:rsidRPr="00641DF9" w:rsidRDefault="00641DF9">
            <w:pPr>
              <w:rPr>
                <w:rFonts w:ascii="Times New Roman" w:hAnsi="Times New Roman" w:cs="Times New Roman"/>
              </w:rPr>
            </w:pPr>
          </w:p>
        </w:tc>
      </w:tr>
      <w:tr w:rsidR="00641DF9" w:rsidRPr="00641DF9" w:rsidTr="00641DF9">
        <w:tc>
          <w:tcPr>
            <w:tcW w:w="5098" w:type="dxa"/>
            <w:vMerge/>
          </w:tcPr>
          <w:p w:rsidR="00641DF9" w:rsidRPr="00641DF9" w:rsidRDefault="00641DF9" w:rsidP="00641DF9">
            <w:pPr>
              <w:pStyle w:val="Paragrafoelenco"/>
              <w:ind w:left="36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</w:tcPr>
          <w:p w:rsidR="00A963C1" w:rsidRPr="00101E51" w:rsidRDefault="00A963C1" w:rsidP="00A963C1">
            <w:pPr>
              <w:pStyle w:val="Paragrafoelenco"/>
              <w:numPr>
                <w:ilvl w:val="0"/>
                <w:numId w:val="5"/>
              </w:numPr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E51">
              <w:rPr>
                <w:rFonts w:ascii="Times New Roman" w:hAnsi="Times New Roman" w:cs="Times New Roman"/>
                <w:sz w:val="20"/>
                <w:szCs w:val="20"/>
              </w:rPr>
              <w:t xml:space="preserve">CORSO DI FORMAZIONE PER I PREPOSTI </w:t>
            </w:r>
          </w:p>
          <w:p w:rsidR="00641DF9" w:rsidRPr="00641DF9" w:rsidRDefault="00641DF9" w:rsidP="00641DF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641DF9" w:rsidRPr="00641DF9" w:rsidRDefault="00641DF9">
            <w:pPr>
              <w:rPr>
                <w:rFonts w:ascii="Times New Roman" w:hAnsi="Times New Roman" w:cs="Times New Roman"/>
              </w:rPr>
            </w:pPr>
          </w:p>
        </w:tc>
      </w:tr>
      <w:tr w:rsidR="00E97450" w:rsidRPr="00641DF9" w:rsidTr="00E97450">
        <w:trPr>
          <w:trHeight w:val="332"/>
        </w:trPr>
        <w:tc>
          <w:tcPr>
            <w:tcW w:w="5098" w:type="dxa"/>
            <w:vMerge w:val="restart"/>
          </w:tcPr>
          <w:p w:rsidR="00E97450" w:rsidRPr="00C57D1F" w:rsidRDefault="00E97450" w:rsidP="00DA58E8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57D1F">
              <w:rPr>
                <w:rFonts w:ascii="Times New Roman" w:hAnsi="Times New Roman" w:cs="Times New Roman"/>
              </w:rPr>
              <w:t>Obblighi in materia di sicurezza e adempimenti della PA (privacy, trasparenza, ecc.);</w:t>
            </w:r>
          </w:p>
          <w:p w:rsidR="00E97450" w:rsidRPr="00641DF9" w:rsidRDefault="00E97450" w:rsidP="00641DF9">
            <w:pPr>
              <w:pStyle w:val="Paragrafoelenco"/>
              <w:ind w:left="36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</w:tcPr>
          <w:p w:rsidR="00E97450" w:rsidRPr="00E97450" w:rsidRDefault="00E97450" w:rsidP="00E97450">
            <w:pPr>
              <w:rPr>
                <w:rFonts w:ascii="Times New Roman" w:hAnsi="Times New Roman" w:cs="Times New Roman"/>
              </w:rPr>
            </w:pPr>
            <w:r w:rsidRPr="00E97450">
              <w:rPr>
                <w:rFonts w:ascii="Times New Roman" w:hAnsi="Times New Roman" w:cs="Times New Roman"/>
              </w:rPr>
              <w:t>Il libretto dello studente lavoratore in percorsi per le competenze trasversali e per l’orientamento (PCTO)</w:t>
            </w:r>
          </w:p>
          <w:p w:rsidR="00E97450" w:rsidRPr="00E97450" w:rsidRDefault="00E97450" w:rsidP="00641DF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60" w:type="dxa"/>
            <w:vMerge w:val="restart"/>
          </w:tcPr>
          <w:p w:rsidR="00E97450" w:rsidRPr="00641DF9" w:rsidRDefault="00E97450">
            <w:pPr>
              <w:rPr>
                <w:rFonts w:ascii="Times New Roman" w:hAnsi="Times New Roman" w:cs="Times New Roman"/>
              </w:rPr>
            </w:pPr>
          </w:p>
        </w:tc>
      </w:tr>
      <w:tr w:rsidR="00E97450" w:rsidRPr="00641DF9" w:rsidTr="00641DF9">
        <w:trPr>
          <w:trHeight w:val="331"/>
        </w:trPr>
        <w:tc>
          <w:tcPr>
            <w:tcW w:w="5098" w:type="dxa"/>
            <w:vMerge/>
          </w:tcPr>
          <w:p w:rsidR="00E97450" w:rsidRPr="00C57D1F" w:rsidRDefault="00E97450" w:rsidP="00DA58E8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97450" w:rsidRPr="00E97450" w:rsidRDefault="00E97450" w:rsidP="00E97450">
            <w:pPr>
              <w:rPr>
                <w:rFonts w:ascii="Times New Roman" w:hAnsi="Times New Roman" w:cs="Times New Roman"/>
                <w:i/>
              </w:rPr>
            </w:pPr>
            <w:r w:rsidRPr="00E97450">
              <w:rPr>
                <w:rFonts w:ascii="Times New Roman" w:hAnsi="Times New Roman" w:cs="Times New Roman"/>
              </w:rPr>
              <w:t xml:space="preserve">Attività di </w:t>
            </w:r>
            <w:proofErr w:type="spellStart"/>
            <w:r w:rsidRPr="00E97450">
              <w:rPr>
                <w:rFonts w:ascii="Times New Roman" w:hAnsi="Times New Roman" w:cs="Times New Roman"/>
                <w:i/>
              </w:rPr>
              <w:t>edutainment</w:t>
            </w:r>
            <w:proofErr w:type="spellEnd"/>
          </w:p>
          <w:p w:rsidR="00E97450" w:rsidRPr="00641DF9" w:rsidRDefault="00E97450" w:rsidP="00641DF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</w:tcPr>
          <w:p w:rsidR="00E97450" w:rsidRPr="00641DF9" w:rsidRDefault="00E97450">
            <w:pPr>
              <w:rPr>
                <w:rFonts w:ascii="Times New Roman" w:hAnsi="Times New Roman" w:cs="Times New Roman"/>
              </w:rPr>
            </w:pPr>
          </w:p>
        </w:tc>
      </w:tr>
      <w:tr w:rsidR="00DA58E8" w:rsidRPr="00641DF9" w:rsidTr="00641DF9">
        <w:trPr>
          <w:trHeight w:val="334"/>
        </w:trPr>
        <w:tc>
          <w:tcPr>
            <w:tcW w:w="5098" w:type="dxa"/>
          </w:tcPr>
          <w:p w:rsidR="00DA58E8" w:rsidRPr="00DA58E8" w:rsidRDefault="00DA58E8" w:rsidP="00DA58E8">
            <w:pPr>
              <w:pStyle w:val="Paragrafoelenco"/>
              <w:numPr>
                <w:ilvl w:val="0"/>
                <w:numId w:val="4"/>
              </w:numPr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DA58E8">
              <w:rPr>
                <w:rFonts w:ascii="Times New Roman" w:hAnsi="Times New Roman" w:cs="Times New Roman"/>
              </w:rPr>
              <w:t>Trasparenza e Privacy nella P.A.</w:t>
            </w:r>
          </w:p>
        </w:tc>
        <w:tc>
          <w:tcPr>
            <w:tcW w:w="3402" w:type="dxa"/>
          </w:tcPr>
          <w:p w:rsidR="00DA58E8" w:rsidRPr="00641DF9" w:rsidRDefault="00DA58E8" w:rsidP="00641DF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DA58E8" w:rsidRPr="00641DF9" w:rsidRDefault="00DA58E8">
            <w:pPr>
              <w:rPr>
                <w:rFonts w:ascii="Times New Roman" w:hAnsi="Times New Roman" w:cs="Times New Roman"/>
              </w:rPr>
            </w:pPr>
          </w:p>
        </w:tc>
      </w:tr>
      <w:tr w:rsidR="00670F74" w:rsidRPr="00641DF9" w:rsidTr="00641DF9">
        <w:trPr>
          <w:trHeight w:val="334"/>
        </w:trPr>
        <w:tc>
          <w:tcPr>
            <w:tcW w:w="5098" w:type="dxa"/>
          </w:tcPr>
          <w:p w:rsidR="00670F74" w:rsidRPr="00670F74" w:rsidRDefault="00670F74" w:rsidP="00DA58E8">
            <w:pPr>
              <w:pStyle w:val="Paragrafoelenco"/>
              <w:numPr>
                <w:ilvl w:val="0"/>
                <w:numId w:val="4"/>
              </w:numPr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670F74">
              <w:rPr>
                <w:rFonts w:ascii="Times New Roman" w:hAnsi="Times New Roman" w:cs="Times New Roman"/>
              </w:rPr>
              <w:t>L’inclusione degli alunni con Bes, DSA e disabilità (</w:t>
            </w:r>
            <w:proofErr w:type="spellStart"/>
            <w:proofErr w:type="gramStart"/>
            <w:r w:rsidRPr="00670F74">
              <w:rPr>
                <w:rFonts w:ascii="Times New Roman" w:hAnsi="Times New Roman" w:cs="Times New Roman"/>
              </w:rPr>
              <w:t>D.Lgs</w:t>
            </w:r>
            <w:proofErr w:type="gramEnd"/>
            <w:r w:rsidRPr="00670F74">
              <w:rPr>
                <w:rFonts w:ascii="Times New Roman" w:hAnsi="Times New Roman" w:cs="Times New Roman"/>
              </w:rPr>
              <w:t>.</w:t>
            </w:r>
            <w:proofErr w:type="spellEnd"/>
            <w:r w:rsidRPr="00670F74">
              <w:rPr>
                <w:rFonts w:ascii="Times New Roman" w:hAnsi="Times New Roman" w:cs="Times New Roman"/>
              </w:rPr>
              <w:t xml:space="preserve"> 66/2017 e 96/2019);</w:t>
            </w:r>
          </w:p>
        </w:tc>
        <w:tc>
          <w:tcPr>
            <w:tcW w:w="3402" w:type="dxa"/>
          </w:tcPr>
          <w:p w:rsidR="00670F74" w:rsidRPr="00641DF9" w:rsidRDefault="00670F74" w:rsidP="00641DF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670F74" w:rsidRPr="00641DF9" w:rsidRDefault="00670F74">
            <w:pPr>
              <w:rPr>
                <w:rFonts w:ascii="Times New Roman" w:hAnsi="Times New Roman" w:cs="Times New Roman"/>
              </w:rPr>
            </w:pPr>
          </w:p>
        </w:tc>
      </w:tr>
    </w:tbl>
    <w:p w:rsidR="00EB3910" w:rsidRPr="00641DF9" w:rsidRDefault="00EB3910">
      <w:pPr>
        <w:rPr>
          <w:rFonts w:ascii="Times New Roman" w:hAnsi="Times New Roman" w:cs="Times New Roman"/>
        </w:rPr>
      </w:pPr>
    </w:p>
    <w:sectPr w:rsidR="00EB3910" w:rsidRPr="00641DF9" w:rsidSect="00C7716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F2CC1"/>
    <w:multiLevelType w:val="hybridMultilevel"/>
    <w:tmpl w:val="663A49D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5A793B"/>
    <w:multiLevelType w:val="hybridMultilevel"/>
    <w:tmpl w:val="18028732"/>
    <w:lvl w:ilvl="0" w:tplc="1AE4E936">
      <w:start w:val="5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472924"/>
    <w:multiLevelType w:val="hybridMultilevel"/>
    <w:tmpl w:val="4E0EF52A"/>
    <w:lvl w:ilvl="0" w:tplc="0410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5A546AB"/>
    <w:multiLevelType w:val="hybridMultilevel"/>
    <w:tmpl w:val="2600170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1805D0"/>
    <w:multiLevelType w:val="hybridMultilevel"/>
    <w:tmpl w:val="77207068"/>
    <w:lvl w:ilvl="0" w:tplc="D1727A0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77AA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481D6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281C2FF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B8E59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60C82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B7C61B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C0C3A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F8F5F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2B6"/>
    <w:rsid w:val="00101E51"/>
    <w:rsid w:val="002072B6"/>
    <w:rsid w:val="002136FB"/>
    <w:rsid w:val="00234234"/>
    <w:rsid w:val="002953C7"/>
    <w:rsid w:val="00641DF9"/>
    <w:rsid w:val="00670F74"/>
    <w:rsid w:val="007A0797"/>
    <w:rsid w:val="00A963C1"/>
    <w:rsid w:val="00AE41E1"/>
    <w:rsid w:val="00C77165"/>
    <w:rsid w:val="00CD04A2"/>
    <w:rsid w:val="00DA2C12"/>
    <w:rsid w:val="00DA58E8"/>
    <w:rsid w:val="00E97450"/>
    <w:rsid w:val="00EB3910"/>
    <w:rsid w:val="00EF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7E3E87-43D6-419D-BA5F-0FA3D047B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2C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07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72B6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Paragrafoelenco">
    <w:name w:val="List Paragraph"/>
    <w:basedOn w:val="Normale"/>
    <w:uiPriority w:val="34"/>
    <w:qFormat/>
    <w:rsid w:val="00207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I COMPRENSIVO</cp:lastModifiedBy>
  <cp:revision>2</cp:revision>
  <dcterms:created xsi:type="dcterms:W3CDTF">2020-04-15T15:03:00Z</dcterms:created>
  <dcterms:modified xsi:type="dcterms:W3CDTF">2020-04-15T15:03:00Z</dcterms:modified>
</cp:coreProperties>
</file>