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3735"/>
        <w:gridCol w:w="20"/>
        <w:gridCol w:w="3146"/>
        <w:gridCol w:w="104"/>
      </w:tblGrid>
      <w:tr w:rsidR="00944AD3" w:rsidTr="00F158FF">
        <w:trPr>
          <w:gridAfter w:val="1"/>
          <w:wAfter w:w="104" w:type="dxa"/>
          <w:trHeight w:val="737"/>
        </w:trPr>
        <w:tc>
          <w:tcPr>
            <w:tcW w:w="9811" w:type="dxa"/>
            <w:gridSpan w:val="4"/>
          </w:tcPr>
          <w:p w:rsidR="00944AD3" w:rsidRPr="00B86D1B" w:rsidRDefault="006C4563" w:rsidP="006C4563">
            <w:pPr>
              <w:jc w:val="center"/>
              <w:rPr>
                <w:rFonts w:ascii="Bodoni MT Black" w:hAnsi="Bodoni MT Black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Bodoni MT Black" w:hAnsi="Bodoni MT Black"/>
                <w:sz w:val="32"/>
                <w:szCs w:val="32"/>
              </w:rPr>
              <w:t>ITALIANO</w:t>
            </w:r>
          </w:p>
          <w:p w:rsidR="00762FA4" w:rsidRPr="00B86D1B" w:rsidRDefault="00762FA4" w:rsidP="006C4563">
            <w:pPr>
              <w:jc w:val="center"/>
              <w:rPr>
                <w:rFonts w:ascii="Autumn" w:hAnsi="Autumn"/>
                <w:sz w:val="24"/>
                <w:szCs w:val="24"/>
              </w:rPr>
            </w:pPr>
            <w:r w:rsidRPr="00B86D1B">
              <w:rPr>
                <w:rFonts w:ascii="Autumn" w:hAnsi="Autumn"/>
                <w:sz w:val="24"/>
                <w:szCs w:val="24"/>
              </w:rPr>
              <w:t>CLASSE QUINTA</w:t>
            </w:r>
          </w:p>
        </w:tc>
      </w:tr>
      <w:tr w:rsidR="00944AD3" w:rsidTr="00F158FF">
        <w:trPr>
          <w:gridAfter w:val="1"/>
          <w:wAfter w:w="104" w:type="dxa"/>
          <w:trHeight w:val="1275"/>
        </w:trPr>
        <w:tc>
          <w:tcPr>
            <w:tcW w:w="9811" w:type="dxa"/>
            <w:gridSpan w:val="4"/>
          </w:tcPr>
          <w:p w:rsidR="00944AD3" w:rsidRDefault="00762FA4">
            <w:pPr>
              <w:rPr>
                <w:rFonts w:ascii="Autumn" w:hAnsi="Autumn"/>
                <w:sz w:val="24"/>
                <w:szCs w:val="24"/>
              </w:rPr>
            </w:pPr>
            <w:r w:rsidRPr="00B86D1B">
              <w:rPr>
                <w:rFonts w:ascii="Autumn" w:hAnsi="Autumn"/>
                <w:sz w:val="24"/>
                <w:szCs w:val="24"/>
              </w:rPr>
              <w:t>COMPETENZE IN CHIAVE EUROPEA</w:t>
            </w:r>
            <w:r w:rsidR="00724162">
              <w:rPr>
                <w:rFonts w:ascii="Autumn" w:hAnsi="Autumn"/>
                <w:sz w:val="24"/>
                <w:szCs w:val="24"/>
              </w:rPr>
              <w:t>:</w:t>
            </w:r>
          </w:p>
          <w:p w:rsidR="00724162" w:rsidRDefault="00724162">
            <w:pPr>
              <w:rPr>
                <w:rFonts w:ascii="Autumn" w:hAnsi="Autumn"/>
                <w:sz w:val="24"/>
                <w:szCs w:val="24"/>
              </w:rPr>
            </w:pPr>
            <w:r>
              <w:rPr>
                <w:rFonts w:ascii="Autumn" w:hAnsi="Autumn"/>
                <w:sz w:val="24"/>
                <w:szCs w:val="24"/>
              </w:rPr>
              <w:t>Comunicazione nella madrelingua</w:t>
            </w:r>
          </w:p>
          <w:p w:rsidR="00AC3445" w:rsidRPr="00B86D1B" w:rsidRDefault="00AC3445">
            <w:pPr>
              <w:rPr>
                <w:rFonts w:ascii="Autumn" w:hAnsi="Autumn"/>
                <w:sz w:val="24"/>
                <w:szCs w:val="24"/>
              </w:rPr>
            </w:pPr>
          </w:p>
        </w:tc>
      </w:tr>
      <w:tr w:rsidR="00F158FF" w:rsidTr="00F158FF">
        <w:trPr>
          <w:gridAfter w:val="1"/>
          <w:wAfter w:w="104" w:type="dxa"/>
          <w:trHeight w:val="411"/>
        </w:trPr>
        <w:tc>
          <w:tcPr>
            <w:tcW w:w="2910" w:type="dxa"/>
          </w:tcPr>
          <w:p w:rsidR="00F158FF" w:rsidRPr="00B86D1B" w:rsidRDefault="00F04F52" w:rsidP="00FC015A">
            <w:pPr>
              <w:rPr>
                <w:rFonts w:ascii="Autumn" w:hAnsi="Autumn"/>
                <w:sz w:val="24"/>
                <w:szCs w:val="24"/>
              </w:rPr>
            </w:pPr>
            <w:r>
              <w:rPr>
                <w:rFonts w:ascii="Autumn" w:hAnsi="Autumn"/>
                <w:sz w:val="24"/>
                <w:szCs w:val="24"/>
              </w:rPr>
              <w:t>NUCLEO FONDANTE</w:t>
            </w:r>
          </w:p>
        </w:tc>
        <w:tc>
          <w:tcPr>
            <w:tcW w:w="3735" w:type="dxa"/>
          </w:tcPr>
          <w:p w:rsidR="00F158FF" w:rsidRPr="00B86D1B" w:rsidRDefault="00F04F52" w:rsidP="00FC015A">
            <w:pPr>
              <w:rPr>
                <w:rFonts w:ascii="Autumn" w:hAnsi="Autumn"/>
                <w:sz w:val="24"/>
                <w:szCs w:val="24"/>
              </w:rPr>
            </w:pPr>
            <w:r>
              <w:rPr>
                <w:rFonts w:ascii="Autumn" w:hAnsi="Autumn"/>
                <w:sz w:val="24"/>
                <w:szCs w:val="24"/>
              </w:rPr>
              <w:t>ABILITA’</w:t>
            </w:r>
          </w:p>
        </w:tc>
        <w:tc>
          <w:tcPr>
            <w:tcW w:w="3166" w:type="dxa"/>
            <w:gridSpan w:val="2"/>
          </w:tcPr>
          <w:p w:rsidR="00F158FF" w:rsidRPr="00B86D1B" w:rsidRDefault="00F04F52" w:rsidP="00FC015A">
            <w:pPr>
              <w:rPr>
                <w:rFonts w:ascii="Autumn" w:hAnsi="Autumn"/>
                <w:sz w:val="24"/>
                <w:szCs w:val="24"/>
              </w:rPr>
            </w:pPr>
            <w:r>
              <w:rPr>
                <w:rFonts w:ascii="Autumn" w:hAnsi="Autumn"/>
                <w:sz w:val="24"/>
                <w:szCs w:val="24"/>
              </w:rPr>
              <w:t>CONOSCENZE</w:t>
            </w:r>
          </w:p>
        </w:tc>
      </w:tr>
      <w:tr w:rsidR="00F158FF" w:rsidTr="00D356AF">
        <w:trPr>
          <w:trHeight w:val="9921"/>
        </w:trPr>
        <w:tc>
          <w:tcPr>
            <w:tcW w:w="2910" w:type="dxa"/>
          </w:tcPr>
          <w:p w:rsidR="00F158FF" w:rsidRDefault="00F158FF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F158FF" w:rsidRDefault="00F158FF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F158FF" w:rsidRPr="00B86D1B" w:rsidRDefault="00F158FF" w:rsidP="00724162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ASCOLTARE E PARLARE</w:t>
            </w:r>
          </w:p>
        </w:tc>
        <w:tc>
          <w:tcPr>
            <w:tcW w:w="3755" w:type="dxa"/>
            <w:gridSpan w:val="2"/>
          </w:tcPr>
          <w:p w:rsidR="00F158FF" w:rsidRDefault="00F158FF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F158FF" w:rsidRDefault="00F158FF" w:rsidP="00B86D1B">
            <w:pPr>
              <w:jc w:val="center"/>
            </w:pPr>
            <w:r>
              <w:t>• Interagire in modo collaborativo in una conversazione formulando domande dando risposte e fornendo spiegazioni ed esempi.</w:t>
            </w:r>
          </w:p>
          <w:p w:rsidR="00F158FF" w:rsidRDefault="00F158FF" w:rsidP="00B86D1B">
            <w:pPr>
              <w:jc w:val="center"/>
            </w:pPr>
            <w:r>
              <w:t xml:space="preserve"> • Cogliere in una discussione le posizioni espresse dai compagni ed esprimere la propria opinione su un argomento in modo chiaro e pertinente.</w:t>
            </w:r>
          </w:p>
          <w:p w:rsidR="00F158FF" w:rsidRDefault="00F158FF" w:rsidP="00B86D1B">
            <w:pPr>
              <w:jc w:val="center"/>
            </w:pPr>
            <w:r>
              <w:t xml:space="preserve"> • Formulare domande precise e pertinenti di spiegazione e di approfondimento durante o dopo l’ascolto.</w:t>
            </w:r>
          </w:p>
          <w:p w:rsidR="00F158FF" w:rsidRDefault="00F158FF" w:rsidP="00B86D1B">
            <w:pPr>
              <w:jc w:val="center"/>
            </w:pPr>
            <w:r>
              <w:t xml:space="preserve"> • Raccontare esperienze personali o storie inventate organizzando il racconto in modo chiaro, rispettando l’ordine cronologico e logico e inserendo gli opportuni elementi descrittivi e informativi.</w:t>
            </w:r>
          </w:p>
          <w:p w:rsidR="00F158FF" w:rsidRDefault="00F158FF" w:rsidP="00B86D1B">
            <w:pPr>
              <w:jc w:val="center"/>
            </w:pPr>
            <w:r>
              <w:t xml:space="preserve"> • Organizzare un semplice discorso orale su un tema affrontato in classe con un breve intervento preparato in precedenza o una esposizione su un argomento di studio utilizzando una scaletta.</w:t>
            </w:r>
          </w:p>
          <w:p w:rsidR="00F158FF" w:rsidRDefault="00F158FF" w:rsidP="00B86D1B">
            <w:pPr>
              <w:jc w:val="center"/>
            </w:pPr>
            <w:r>
              <w:t xml:space="preserve"> • Comprendere il tema e le informazioni essenziali di un’esposizione. </w:t>
            </w:r>
          </w:p>
          <w:p w:rsidR="00F158FF" w:rsidRDefault="00F158FF" w:rsidP="00B86D1B">
            <w:pPr>
              <w:jc w:val="center"/>
            </w:pPr>
            <w:r>
              <w:t>• Comprendere lo scopo e l'argomento di messaggi trasmessi dai media.</w:t>
            </w:r>
          </w:p>
          <w:p w:rsidR="00F158FF" w:rsidRPr="00B86D1B" w:rsidRDefault="00F158FF" w:rsidP="009D4619">
            <w:pPr>
              <w:rPr>
                <w:rFonts w:ascii="Bodoni MT" w:hAnsi="Bodoni MT"/>
                <w:b/>
                <w:sz w:val="24"/>
                <w:szCs w:val="24"/>
              </w:rPr>
            </w:pPr>
            <w:proofErr w:type="gramStart"/>
            <w:r>
              <w:t>l’esecuzione</w:t>
            </w:r>
            <w:proofErr w:type="gramEnd"/>
            <w:r>
              <w:t xml:space="preserve"> di attività scolastiche ed extrascolastiche.</w:t>
            </w:r>
          </w:p>
        </w:tc>
        <w:tc>
          <w:tcPr>
            <w:tcW w:w="3250" w:type="dxa"/>
            <w:gridSpan w:val="2"/>
          </w:tcPr>
          <w:p w:rsidR="00F158FF" w:rsidRDefault="00F158FF" w:rsidP="005D3B28">
            <w:r>
              <w:t>Conversazioni spontanee o guidate su esperienze vissute o tematiche diverse.</w:t>
            </w:r>
          </w:p>
          <w:p w:rsidR="00F158FF" w:rsidRDefault="00F158FF" w:rsidP="005D3B28">
            <w:r>
              <w:t xml:space="preserve"> - Esecuzione di giochi e attività secondo consegne e regole date a comando verbale.</w:t>
            </w:r>
          </w:p>
          <w:p w:rsidR="00F158FF" w:rsidRDefault="00F158FF" w:rsidP="005D3B28">
            <w:r>
              <w:t xml:space="preserve"> - Sintesi ed esposizione di esperienze proprie </w:t>
            </w:r>
            <w:proofErr w:type="spellStart"/>
            <w:r>
              <w:t>ed</w:t>
            </w:r>
            <w:proofErr w:type="spellEnd"/>
            <w:r>
              <w:t xml:space="preserve"> altrui e contenuti di testi letti o ascoltati di vario genere.</w:t>
            </w:r>
          </w:p>
          <w:p w:rsidR="00F158FF" w:rsidRDefault="00F158FF" w:rsidP="005D3B28">
            <w:r>
              <w:t xml:space="preserve"> - Conversazioni per verificare le </w:t>
            </w:r>
            <w:proofErr w:type="spellStart"/>
            <w:r>
              <w:t>pre</w:t>
            </w:r>
            <w:proofErr w:type="spellEnd"/>
            <w:r>
              <w:t>- conoscenze su argomenti oggetto di studio.</w:t>
            </w:r>
          </w:p>
          <w:p w:rsidR="00F158FF" w:rsidRDefault="00F158FF" w:rsidP="005D3B28">
            <w:r>
              <w:t xml:space="preserve"> - Attività di ascolto, comprensione, invenzione e rielaborazione di racconti.</w:t>
            </w:r>
          </w:p>
          <w:p w:rsidR="00F158FF" w:rsidRPr="00B86D1B" w:rsidRDefault="00F158FF" w:rsidP="005D3B28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t xml:space="preserve"> - Attività di arricchimento lessicale.</w:t>
            </w:r>
          </w:p>
        </w:tc>
      </w:tr>
    </w:tbl>
    <w:p w:rsidR="00456BDD" w:rsidRDefault="00456BDD">
      <w:r>
        <w:br w:type="page"/>
      </w:r>
    </w:p>
    <w:tbl>
      <w:tblPr>
        <w:tblW w:w="991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0"/>
        <w:gridCol w:w="3495"/>
        <w:gridCol w:w="3240"/>
      </w:tblGrid>
      <w:tr w:rsidR="00944AD3" w:rsidTr="00944AD3">
        <w:trPr>
          <w:trHeight w:val="11970"/>
        </w:trPr>
        <w:tc>
          <w:tcPr>
            <w:tcW w:w="3180" w:type="dxa"/>
          </w:tcPr>
          <w:p w:rsidR="00944AD3" w:rsidRDefault="00944AD3"/>
          <w:p w:rsidR="009D4619" w:rsidRDefault="009D4619"/>
          <w:p w:rsidR="009D4619" w:rsidRDefault="009D4619"/>
          <w:p w:rsidR="009D4619" w:rsidRDefault="009D4619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  <w:r w:rsidRPr="009D4619">
              <w:rPr>
                <w:rFonts w:ascii="Bodoni MT Black" w:hAnsi="Bodoni MT Black"/>
                <w:sz w:val="24"/>
                <w:szCs w:val="24"/>
              </w:rPr>
              <w:t>LEGGERE</w:t>
            </w:r>
          </w:p>
          <w:p w:rsidR="00802506" w:rsidRDefault="00802506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802506" w:rsidRDefault="00802506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802506" w:rsidRDefault="00802506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802506" w:rsidRDefault="00802506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802506" w:rsidRDefault="00802506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802506" w:rsidRDefault="00802506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802506" w:rsidRDefault="00802506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802506" w:rsidRDefault="00802506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802506" w:rsidRDefault="00802506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802506" w:rsidRDefault="00802506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802506" w:rsidRDefault="00802506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802506" w:rsidRDefault="00802506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802506" w:rsidRDefault="00802506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802506" w:rsidRDefault="00802506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802506" w:rsidRDefault="00802506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802506" w:rsidRDefault="00802506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802506" w:rsidRDefault="00802506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802506" w:rsidRDefault="00802506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802506" w:rsidRDefault="00802506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802506" w:rsidRDefault="00802506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802506" w:rsidRDefault="00802506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802506" w:rsidRDefault="00802506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802506" w:rsidRDefault="00802506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802506" w:rsidRDefault="00802506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802506" w:rsidRDefault="00802506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802506" w:rsidRDefault="00802506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802506" w:rsidRDefault="00802506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802506" w:rsidRDefault="00802506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802506" w:rsidRDefault="00802506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802506" w:rsidRDefault="00802506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  <w:r>
              <w:rPr>
                <w:rFonts w:ascii="Bodoni MT Black" w:hAnsi="Bodoni MT Black"/>
                <w:sz w:val="24"/>
                <w:szCs w:val="24"/>
              </w:rPr>
              <w:t>SCRIVERE</w:t>
            </w:r>
          </w:p>
          <w:p w:rsidR="00FA3977" w:rsidRDefault="00FA3977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FA3977" w:rsidRDefault="00FA3977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FA3977" w:rsidRDefault="00FA3977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FA3977" w:rsidRDefault="00FA3977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FA3977" w:rsidRDefault="00FA3977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FA3977" w:rsidRDefault="00FA3977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FA3977" w:rsidRDefault="00FA3977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FA3977" w:rsidRDefault="00FA3977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FA3977" w:rsidRDefault="00FA3977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FA3977" w:rsidRDefault="00FA3977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FA3977" w:rsidRDefault="00FA3977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FA3977" w:rsidRDefault="00FA3977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FA3977" w:rsidRDefault="00FA3977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FA3977" w:rsidRDefault="00FA3977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FA3977" w:rsidRDefault="00FA3977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FA3977" w:rsidRDefault="00FA3977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FA3977" w:rsidRDefault="00FA3977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FA3977" w:rsidRDefault="00FA3977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FA3977" w:rsidRDefault="00FA3977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FA3977" w:rsidRDefault="00FA3977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FA3977" w:rsidRDefault="00FA3977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FA3977" w:rsidRDefault="00FA3977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FA3977" w:rsidRDefault="00FA3977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FA3977" w:rsidRDefault="00FA3977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FA3977" w:rsidRDefault="00FA3977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FA3977" w:rsidRDefault="00FA3977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FA3977" w:rsidRDefault="00FA3977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FA3977" w:rsidRDefault="00FA3977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FA3977" w:rsidRDefault="00FA3977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FA3977" w:rsidRDefault="00FA3977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  <w:r>
              <w:rPr>
                <w:rFonts w:ascii="Bodoni MT Black" w:hAnsi="Bodoni MT Black"/>
                <w:sz w:val="24"/>
                <w:szCs w:val="24"/>
              </w:rPr>
              <w:t>RIFLETTERE SULLA LINGUA</w:t>
            </w: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  <w:p w:rsidR="00BC5C0D" w:rsidRPr="009D4619" w:rsidRDefault="00BC5C0D" w:rsidP="009D4619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</w:p>
        </w:tc>
        <w:tc>
          <w:tcPr>
            <w:tcW w:w="3495" w:type="dxa"/>
          </w:tcPr>
          <w:p w:rsidR="00FB76B5" w:rsidRDefault="00456BDD" w:rsidP="00FB76B5">
            <w:r>
              <w:lastRenderedPageBreak/>
              <w:t>- Impiegare tecniche di lettura silenziosa e di lettura espressiva ad alta voce. - Usare, nella lettura di vari tipi di testo, opportune strategie per analizzare il contenuto; porsi domande all'inizio e durante la lettura del testo; cogliere indizi utili a risolvere i nodi della comprensione. - Seguire istruzioni scritte per svolgere un’attività, per realizzare un procedimento. - Leggere testi narrativi e descrittivi, sia realistici sia fantastici, distinguendo l’invenzione letteraria dalla realtà. - Leggere e confrontare informazioni provenienti da testi diversi per farsi un'idea di un argomento, per trovare spunti a partire dai quali parlare o scrivere. - Sfruttare le informazioni della titolazione, delle immagini e delle didascalie per farsi un’idea del testo che si intende leggere. - Ricercare informazioni in testi di diversa natura e provenienza per scopi pratici o conoscitivi applicando tecniche di supporto alla comprensione (quali, ad esempio, sottolineare, annotare informazioni, costruire mappe e schemi, etc.). - Leggere testi letterari narrativi, in lingua italiana contemporanea, e semplici testi poetici cogliendone il senso, le caratteristiche formali più evidenti, l'intenzione comunicativa dell'autore ed esprimendo un motivato parere personale.</w:t>
            </w:r>
          </w:p>
          <w:p w:rsidR="00FB76B5" w:rsidRDefault="00FB76B5" w:rsidP="00FB76B5"/>
          <w:p w:rsidR="00FB76B5" w:rsidRDefault="00FB76B5" w:rsidP="00FB76B5"/>
          <w:p w:rsidR="00FB76B5" w:rsidRDefault="00FB76B5" w:rsidP="00FB76B5"/>
          <w:p w:rsidR="00FB76B5" w:rsidRDefault="00FB76B5" w:rsidP="00FB76B5"/>
          <w:p w:rsidR="00FB76B5" w:rsidRDefault="00FB76B5" w:rsidP="00FB76B5"/>
          <w:p w:rsidR="00FB76B5" w:rsidRDefault="00FB76B5" w:rsidP="00FB76B5"/>
          <w:p w:rsidR="00FB76B5" w:rsidRDefault="00FB76B5" w:rsidP="00FB76B5"/>
          <w:p w:rsidR="00FB76B5" w:rsidRDefault="00FB76B5" w:rsidP="00FB76B5"/>
          <w:p w:rsidR="00FB76B5" w:rsidRDefault="00FB76B5" w:rsidP="00FB76B5"/>
          <w:p w:rsidR="00FB76B5" w:rsidRDefault="00FB76B5" w:rsidP="00FB76B5"/>
          <w:p w:rsidR="00802506" w:rsidRDefault="00802506" w:rsidP="00FB76B5">
            <w:r>
              <w:t>• Raccogliere le idee, organizzarle per punti, pianificare la traccia di un racconto o di un’esperienza.</w:t>
            </w:r>
          </w:p>
          <w:p w:rsidR="00802506" w:rsidRDefault="00802506" w:rsidP="00FB76B5">
            <w:r>
              <w:t xml:space="preserve"> • Produrre racconti scritti di esperienze personali che contengano le informazioni essenziali relative a persone, luoghi, tempi, situazioni, azioni. </w:t>
            </w:r>
          </w:p>
          <w:p w:rsidR="00802506" w:rsidRDefault="00802506" w:rsidP="00FB76B5">
            <w:r>
              <w:t>• Scrivere lettere indirizzate a destinatari noti, brevi articoli di cronaca adeguando il testo ai destinatari e alle situazioni.</w:t>
            </w:r>
          </w:p>
          <w:p w:rsidR="00802506" w:rsidRDefault="00802506" w:rsidP="00FB76B5">
            <w:r>
              <w:t xml:space="preserve"> • Esprimere per iscritto esperienze, emozioni, stati d’animo sotto forma di diario. </w:t>
            </w:r>
          </w:p>
          <w:p w:rsidR="00802506" w:rsidRDefault="00802506" w:rsidP="00FB76B5">
            <w:r>
              <w:t xml:space="preserve">• Rielaborare testi ad esempio riassumere un testo, completarlo e redigerne di nuovi. </w:t>
            </w:r>
          </w:p>
          <w:p w:rsidR="00802506" w:rsidRDefault="00802506" w:rsidP="00FB76B5">
            <w:r>
              <w:t xml:space="preserve">• Produrre testi sostanzialmente corretti dal punto di vista ortografico, morfosintattico, lessicale, rispettando le funzioni sintattiche dei principali segni interpuntivi. </w:t>
            </w:r>
          </w:p>
          <w:p w:rsidR="00FA3977" w:rsidRDefault="00802506" w:rsidP="00FA3977">
            <w:pPr>
              <w:pStyle w:val="Paragrafoelenco"/>
              <w:numPr>
                <w:ilvl w:val="0"/>
                <w:numId w:val="1"/>
              </w:numPr>
            </w:pPr>
            <w:r>
              <w:t>Comprendere ed utilizzare in modo appropriato il lessico di base. Arricchire il patrimonio l</w:t>
            </w:r>
            <w:r w:rsidR="00FA3977">
              <w:t>essicale attraverso attività comunicative orali, di lettura e di scrittura.</w:t>
            </w:r>
          </w:p>
          <w:p w:rsidR="00FA3977" w:rsidRDefault="00FA3977" w:rsidP="00FA3977">
            <w:pPr>
              <w:pStyle w:val="Paragrafoelenco"/>
              <w:numPr>
                <w:ilvl w:val="0"/>
                <w:numId w:val="1"/>
              </w:numPr>
            </w:pPr>
            <w:r>
              <w:t xml:space="preserve"> Comprendere che le parole hanno diverse accezioni.</w:t>
            </w:r>
          </w:p>
          <w:p w:rsidR="00FB76B5" w:rsidRDefault="00FA3977" w:rsidP="00FA3977">
            <w:pPr>
              <w:pStyle w:val="Paragrafoelenco"/>
              <w:numPr>
                <w:ilvl w:val="0"/>
                <w:numId w:val="1"/>
              </w:numPr>
            </w:pPr>
            <w:r>
              <w:t xml:space="preserve">  Comprendere e utilizzare parole e termini specifici legati alle discipline di studio. - Utilizzare il dizionario.</w:t>
            </w:r>
          </w:p>
          <w:p w:rsidR="00FA3977" w:rsidRDefault="00FA3977" w:rsidP="00FA3977"/>
          <w:p w:rsidR="00FA3977" w:rsidRDefault="00FA3977" w:rsidP="00FA3977"/>
          <w:p w:rsidR="00FA3977" w:rsidRDefault="00FA3977" w:rsidP="00FA3977"/>
          <w:p w:rsidR="00FA3977" w:rsidRDefault="00FA3977" w:rsidP="00FA3977"/>
          <w:p w:rsidR="00FA3977" w:rsidRDefault="00FA3977" w:rsidP="00FA3977">
            <w:r>
              <w:t>Conoscere i principali meccanismi della formazione delle parole.</w:t>
            </w:r>
          </w:p>
          <w:p w:rsidR="00FA3977" w:rsidRDefault="00FA3977" w:rsidP="00FA3977">
            <w:r>
              <w:t xml:space="preserve"> - Riconoscere in un testo le parti del discorso o categorie lessicali, riconoscerne i principali tratti grammaticali.</w:t>
            </w:r>
          </w:p>
          <w:p w:rsidR="00FA3977" w:rsidRDefault="00FA3977" w:rsidP="00FA3977">
            <w:r>
              <w:t xml:space="preserve"> - Riconoscere la struttura del nucleo della frase semplice.</w:t>
            </w:r>
          </w:p>
          <w:p w:rsidR="00FA3977" w:rsidRDefault="00FA3977" w:rsidP="00FA3977">
            <w:r>
              <w:t xml:space="preserve"> - Conoscere le fondamentali convenzioni ortografiche e servirsi di questa conoscenza per correggere eventuali errori.</w:t>
            </w:r>
          </w:p>
          <w:p w:rsidR="00FA3977" w:rsidRDefault="00FA3977" w:rsidP="00FA3977">
            <w:r>
              <w:t xml:space="preserve"> - Riconoscere la variabilità della lingua nel tempo e nello spazio.</w:t>
            </w:r>
          </w:p>
          <w:p w:rsidR="00FB76B5" w:rsidRDefault="00FB76B5" w:rsidP="00FB76B5"/>
          <w:p w:rsidR="00FB76B5" w:rsidRDefault="00FB76B5" w:rsidP="00FB76B5"/>
          <w:p w:rsidR="00FB76B5" w:rsidRDefault="00FB76B5" w:rsidP="00FB76B5"/>
        </w:tc>
        <w:tc>
          <w:tcPr>
            <w:tcW w:w="3240" w:type="dxa"/>
          </w:tcPr>
          <w:p w:rsidR="00944AD3" w:rsidRDefault="00944AD3"/>
          <w:p w:rsidR="00547A0C" w:rsidRDefault="00547A0C">
            <w:r>
              <w:t>- Lettura ad alta voce e silenziosa di testi di vario genere (testo narrativo, descrittivo, regolativo, informativo, poetico e argomentativo).</w:t>
            </w:r>
          </w:p>
          <w:p w:rsidR="00547A0C" w:rsidRDefault="00547A0C">
            <w:r>
              <w:t xml:space="preserve"> - Lettura espressiva dei testi nel rispetto della punteggiatura.</w:t>
            </w:r>
          </w:p>
          <w:p w:rsidR="00547A0C" w:rsidRDefault="00547A0C">
            <w:r>
              <w:t xml:space="preserve"> - Elementi costitutivi di un testo.</w:t>
            </w:r>
          </w:p>
          <w:p w:rsidR="00547A0C" w:rsidRDefault="00547A0C">
            <w:r>
              <w:t xml:space="preserve"> - Lettura di moduli orari, mappe e grafici.</w:t>
            </w:r>
          </w:p>
          <w:p w:rsidR="00547A0C" w:rsidRDefault="00547A0C">
            <w:r>
              <w:t xml:space="preserve"> - Informazioni esplicite ed implicite deducibili dal testo.</w:t>
            </w:r>
          </w:p>
          <w:p w:rsidR="00547A0C" w:rsidRDefault="00547A0C" w:rsidP="008E35A3">
            <w:r>
              <w:t xml:space="preserve"> - Uso del</w:t>
            </w:r>
            <w:r w:rsidR="008E35A3">
              <w:t>la terminologia specifica. - Testo narrativo (racconto fantastico, racconto realistico, fumetto, diario), la poesia, la descrizione, il testo informativo, testo espositivo e testo regolativo. - Memorizzazione di poesie.</w:t>
            </w:r>
            <w:r>
              <w:t xml:space="preserve"> </w:t>
            </w:r>
          </w:p>
          <w:p w:rsidR="00A34655" w:rsidRDefault="00A34655" w:rsidP="008E35A3"/>
          <w:p w:rsidR="00A34655" w:rsidRDefault="00A34655" w:rsidP="008E35A3"/>
          <w:p w:rsidR="00A34655" w:rsidRDefault="00A34655" w:rsidP="008E35A3"/>
          <w:p w:rsidR="00A34655" w:rsidRDefault="00A34655" w:rsidP="008E35A3"/>
          <w:p w:rsidR="00A34655" w:rsidRDefault="00A34655" w:rsidP="008E35A3"/>
          <w:p w:rsidR="00A34655" w:rsidRDefault="00A34655" w:rsidP="008E35A3"/>
          <w:p w:rsidR="00A34655" w:rsidRDefault="00A34655" w:rsidP="008E35A3"/>
          <w:p w:rsidR="00A34655" w:rsidRDefault="00A34655" w:rsidP="008E35A3"/>
          <w:p w:rsidR="00A34655" w:rsidRDefault="00A34655" w:rsidP="008E35A3"/>
          <w:p w:rsidR="00A34655" w:rsidRDefault="00A34655" w:rsidP="008E35A3"/>
          <w:p w:rsidR="00A34655" w:rsidRDefault="00A34655" w:rsidP="008E35A3"/>
          <w:p w:rsidR="00A34655" w:rsidRDefault="00A34655" w:rsidP="008E35A3"/>
          <w:p w:rsidR="00A34655" w:rsidRDefault="00A34655" w:rsidP="008E35A3"/>
          <w:p w:rsidR="00A34655" w:rsidRDefault="00A34655" w:rsidP="008E35A3"/>
          <w:p w:rsidR="00A34655" w:rsidRDefault="00A34655" w:rsidP="008E35A3"/>
          <w:p w:rsidR="00A34655" w:rsidRDefault="00A34655" w:rsidP="008E35A3"/>
          <w:p w:rsidR="00A34655" w:rsidRDefault="00A34655" w:rsidP="008E35A3"/>
          <w:p w:rsidR="00A34655" w:rsidRDefault="00A34655" w:rsidP="008E35A3">
            <w:r>
              <w:t>- Testo narrativo (le diverse tipologie testuali).</w:t>
            </w:r>
          </w:p>
          <w:p w:rsidR="00A34655" w:rsidRDefault="00A34655" w:rsidP="008E35A3">
            <w:r>
              <w:t xml:space="preserve"> - Testo poetico.</w:t>
            </w:r>
          </w:p>
          <w:p w:rsidR="00A34655" w:rsidRDefault="00A34655" w:rsidP="008E35A3">
            <w:r>
              <w:t xml:space="preserve"> - Testo descrittivo.</w:t>
            </w:r>
          </w:p>
          <w:p w:rsidR="00A34655" w:rsidRDefault="00A34655" w:rsidP="008E35A3">
            <w:r>
              <w:t xml:space="preserve"> - Testo informativo.</w:t>
            </w:r>
          </w:p>
          <w:p w:rsidR="00A34655" w:rsidRDefault="00A34655" w:rsidP="008E35A3">
            <w:r>
              <w:t xml:space="preserve"> - Testo regolativo.</w:t>
            </w:r>
          </w:p>
          <w:p w:rsidR="00A34655" w:rsidRDefault="00A34655" w:rsidP="008E35A3">
            <w:r>
              <w:t xml:space="preserve"> - Sintesi di semplici testi narrativi e storici.</w:t>
            </w:r>
          </w:p>
          <w:p w:rsidR="00A34655" w:rsidRDefault="00A34655" w:rsidP="008E35A3">
            <w:r>
              <w:t xml:space="preserve"> - Revisione del testo.</w:t>
            </w:r>
          </w:p>
          <w:p w:rsidR="00A34655" w:rsidRDefault="00A34655" w:rsidP="008E35A3">
            <w:r>
              <w:t xml:space="preserve"> - Individuazione di famiglie di parole e del significato di una parola.</w:t>
            </w:r>
          </w:p>
          <w:p w:rsidR="00A34655" w:rsidRDefault="00A34655" w:rsidP="008E35A3">
            <w:r>
              <w:t xml:space="preserve"> - Uso della terminologia specifica</w:t>
            </w:r>
          </w:p>
          <w:p w:rsidR="004406D7" w:rsidRDefault="004406D7" w:rsidP="008E35A3">
            <w:proofErr w:type="gramStart"/>
            <w:r>
              <w:t>delle</w:t>
            </w:r>
            <w:proofErr w:type="gramEnd"/>
            <w:r>
              <w:t xml:space="preserve"> varie discipline.</w:t>
            </w:r>
          </w:p>
          <w:p w:rsidR="00AA2DED" w:rsidRDefault="00AA2DED" w:rsidP="008E35A3"/>
          <w:p w:rsidR="00AA2DED" w:rsidRDefault="00AA2DED" w:rsidP="008E35A3"/>
          <w:p w:rsidR="00AA2DED" w:rsidRDefault="00AA2DED" w:rsidP="008E35A3"/>
          <w:p w:rsidR="00AA2DED" w:rsidRDefault="00AA2DED" w:rsidP="008E35A3"/>
          <w:p w:rsidR="00AA2DED" w:rsidRDefault="00AA2DED" w:rsidP="008E35A3"/>
          <w:p w:rsidR="00AA2DED" w:rsidRDefault="00AA2DED" w:rsidP="008E35A3"/>
          <w:p w:rsidR="00AA2DED" w:rsidRDefault="00AA2DED" w:rsidP="008E35A3"/>
          <w:p w:rsidR="00AA2DED" w:rsidRDefault="00AA2DED" w:rsidP="008E35A3"/>
          <w:p w:rsidR="00AA2DED" w:rsidRDefault="00AA2DED" w:rsidP="008E35A3"/>
          <w:p w:rsidR="00AA2DED" w:rsidRDefault="00AA2DED" w:rsidP="008E35A3"/>
          <w:p w:rsidR="00AA2DED" w:rsidRDefault="00AA2DED" w:rsidP="008E35A3"/>
          <w:p w:rsidR="00AA2DED" w:rsidRDefault="00AA2DED" w:rsidP="008E35A3"/>
          <w:p w:rsidR="00AA2DED" w:rsidRDefault="00AA2DED" w:rsidP="008E35A3"/>
          <w:p w:rsidR="00AA2DED" w:rsidRDefault="00AA2DED" w:rsidP="008E35A3"/>
          <w:p w:rsidR="00AA2DED" w:rsidRDefault="00AA2DED" w:rsidP="008E35A3"/>
          <w:p w:rsidR="00AA2DED" w:rsidRDefault="00AA2DED" w:rsidP="008E35A3"/>
          <w:p w:rsidR="00AA2DED" w:rsidRDefault="00AA2DED" w:rsidP="008E35A3"/>
          <w:p w:rsidR="00AA2DED" w:rsidRDefault="00AA2DED" w:rsidP="008E35A3"/>
          <w:p w:rsidR="00AA2DED" w:rsidRDefault="00AA2DED" w:rsidP="008E35A3"/>
          <w:p w:rsidR="00AA2DED" w:rsidRDefault="00AA2DED" w:rsidP="008E35A3">
            <w:r>
              <w:t>- Individuazione e classificazione delle parti variabili e invariabili del discorso.</w:t>
            </w:r>
          </w:p>
          <w:p w:rsidR="00AA2DED" w:rsidRDefault="00AA2DED" w:rsidP="008E35A3">
            <w:r>
              <w:t xml:space="preserve"> - Riconoscimento, analisi e coniugazione dei verbi.</w:t>
            </w:r>
          </w:p>
          <w:p w:rsidR="00AA2DED" w:rsidRDefault="00AA2DED" w:rsidP="008E35A3">
            <w:r>
              <w:t xml:space="preserve"> - Predicato, soggetto, espansioni dirette e indirette.</w:t>
            </w:r>
          </w:p>
          <w:p w:rsidR="00AA2DED" w:rsidRDefault="00AA2DED" w:rsidP="008E35A3">
            <w:r>
              <w:t xml:space="preserve"> - Consolidamento delle diverse difficoltà ortografiche.</w:t>
            </w:r>
          </w:p>
          <w:p w:rsidR="00AA2DED" w:rsidRDefault="00AA2DED" w:rsidP="008E35A3">
            <w:r>
              <w:t xml:space="preserve"> - Esercitazioni per l’uso corretto della punteggiatura e del discorso diretto.</w:t>
            </w:r>
          </w:p>
          <w:p w:rsidR="00AA2DED" w:rsidRDefault="00AA2DED" w:rsidP="008E35A3">
            <w:r>
              <w:t xml:space="preserve"> - Analisi del processo evolutivo della lingua italiana.</w:t>
            </w:r>
          </w:p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  <w:p w:rsidR="00BC5C0D" w:rsidRDefault="00BC5C0D" w:rsidP="008E35A3"/>
        </w:tc>
      </w:tr>
    </w:tbl>
    <w:p w:rsidR="00530AA9" w:rsidRDefault="00530AA9"/>
    <w:p w:rsidR="00FB76B5" w:rsidRDefault="00FB76B5"/>
    <w:p w:rsidR="00FB76B5" w:rsidRDefault="00FB76B5"/>
    <w:p w:rsidR="00FB76B5" w:rsidRDefault="00FB76B5"/>
    <w:p w:rsidR="00FB76B5" w:rsidRDefault="00FB76B5"/>
    <w:p w:rsidR="00FB76B5" w:rsidRDefault="00FB76B5"/>
    <w:sectPr w:rsidR="00FB76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utumn">
    <w:charset w:val="00"/>
    <w:family w:val="auto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C782A"/>
    <w:multiLevelType w:val="hybridMultilevel"/>
    <w:tmpl w:val="98C89556"/>
    <w:lvl w:ilvl="0" w:tplc="3668B8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D3"/>
    <w:rsid w:val="00435AE9"/>
    <w:rsid w:val="004406D7"/>
    <w:rsid w:val="00456BDD"/>
    <w:rsid w:val="00530AA9"/>
    <w:rsid w:val="00547A0C"/>
    <w:rsid w:val="005D3B28"/>
    <w:rsid w:val="006C4563"/>
    <w:rsid w:val="00724162"/>
    <w:rsid w:val="00762FA4"/>
    <w:rsid w:val="00802506"/>
    <w:rsid w:val="008E35A3"/>
    <w:rsid w:val="00944AD3"/>
    <w:rsid w:val="00991555"/>
    <w:rsid w:val="009D4619"/>
    <w:rsid w:val="00A34655"/>
    <w:rsid w:val="00A82D9A"/>
    <w:rsid w:val="00AA2DED"/>
    <w:rsid w:val="00AB6A09"/>
    <w:rsid w:val="00AC3445"/>
    <w:rsid w:val="00B86D1B"/>
    <w:rsid w:val="00BC5C0D"/>
    <w:rsid w:val="00ED0E4E"/>
    <w:rsid w:val="00F04F52"/>
    <w:rsid w:val="00F158FF"/>
    <w:rsid w:val="00F87078"/>
    <w:rsid w:val="00FA3977"/>
    <w:rsid w:val="00FB76B5"/>
    <w:rsid w:val="00FC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DE981-B3FC-4430-9F9B-4F1DEEFA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BED48-1489-4CC0-B2B1-FABECD54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Attusu</dc:creator>
  <cp:keywords/>
  <dc:description/>
  <cp:lastModifiedBy>mariapia tricoli</cp:lastModifiedBy>
  <cp:revision>2</cp:revision>
  <dcterms:created xsi:type="dcterms:W3CDTF">2016-09-22T17:04:00Z</dcterms:created>
  <dcterms:modified xsi:type="dcterms:W3CDTF">2016-09-22T17:04:00Z</dcterms:modified>
</cp:coreProperties>
</file>