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5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00"/>
        <w:gridCol w:w="180"/>
        <w:gridCol w:w="3380"/>
        <w:gridCol w:w="115"/>
        <w:gridCol w:w="3240"/>
      </w:tblGrid>
      <w:tr w:rsidR="00944AD3" w:rsidTr="00944AD3">
        <w:trPr>
          <w:trHeight w:val="737"/>
        </w:trPr>
        <w:tc>
          <w:tcPr>
            <w:tcW w:w="9915" w:type="dxa"/>
            <w:gridSpan w:val="5"/>
          </w:tcPr>
          <w:p w:rsidR="00835245" w:rsidRPr="00835245" w:rsidRDefault="00835245" w:rsidP="00835245">
            <w:pPr>
              <w:rPr>
                <w:rFonts w:ascii="Bodoni MT Black" w:hAnsi="Bodoni MT Black"/>
                <w:sz w:val="32"/>
                <w:szCs w:val="32"/>
              </w:rPr>
            </w:pPr>
            <w:r>
              <w:rPr>
                <w:rFonts w:ascii="Bodoni MT Black" w:hAnsi="Bodoni MT Black"/>
                <w:sz w:val="32"/>
                <w:szCs w:val="32"/>
              </w:rPr>
              <w:t xml:space="preserve">                                          INGLESE</w:t>
            </w:r>
          </w:p>
          <w:p w:rsidR="00762FA4" w:rsidRPr="00B86D1B" w:rsidRDefault="00835245" w:rsidP="00835245">
            <w:pPr>
              <w:rPr>
                <w:rFonts w:ascii="Autumn" w:hAnsi="Autumn"/>
                <w:sz w:val="24"/>
                <w:szCs w:val="24"/>
              </w:rPr>
            </w:pPr>
            <w:r>
              <w:rPr>
                <w:rFonts w:ascii="Autumn" w:hAnsi="Autumn"/>
                <w:sz w:val="24"/>
                <w:szCs w:val="24"/>
              </w:rPr>
              <w:t xml:space="preserve">                                                </w:t>
            </w:r>
            <w:r w:rsidR="00762FA4" w:rsidRPr="00B86D1B">
              <w:rPr>
                <w:rFonts w:ascii="Autumn" w:hAnsi="Autumn"/>
                <w:sz w:val="24"/>
                <w:szCs w:val="24"/>
              </w:rPr>
              <w:t>CLASSE QUINTA</w:t>
            </w:r>
          </w:p>
        </w:tc>
      </w:tr>
      <w:tr w:rsidR="00944AD3" w:rsidTr="00B86D1B">
        <w:trPr>
          <w:trHeight w:val="1701"/>
        </w:trPr>
        <w:tc>
          <w:tcPr>
            <w:tcW w:w="9915" w:type="dxa"/>
            <w:gridSpan w:val="5"/>
          </w:tcPr>
          <w:p w:rsidR="00944AD3" w:rsidRDefault="00762FA4">
            <w:pPr>
              <w:rPr>
                <w:rFonts w:ascii="Autumn" w:hAnsi="Autumn"/>
                <w:sz w:val="24"/>
                <w:szCs w:val="24"/>
              </w:rPr>
            </w:pPr>
            <w:r w:rsidRPr="00B86D1B">
              <w:rPr>
                <w:rFonts w:ascii="Autumn" w:hAnsi="Autumn"/>
                <w:sz w:val="24"/>
                <w:szCs w:val="24"/>
              </w:rPr>
              <w:t>COMPETENZE IN CHIAVE EUROPEA</w:t>
            </w:r>
            <w:r w:rsidR="005F16C6">
              <w:rPr>
                <w:rFonts w:ascii="Autumn" w:hAnsi="Autumn"/>
                <w:sz w:val="24"/>
                <w:szCs w:val="24"/>
              </w:rPr>
              <w:t>:</w:t>
            </w:r>
          </w:p>
          <w:p w:rsidR="005F16C6" w:rsidRPr="00B86D1B" w:rsidRDefault="005F16C6">
            <w:pPr>
              <w:rPr>
                <w:rFonts w:ascii="Autumn" w:hAnsi="Autumn"/>
                <w:sz w:val="24"/>
                <w:szCs w:val="24"/>
              </w:rPr>
            </w:pPr>
            <w:r>
              <w:rPr>
                <w:rFonts w:ascii="Autumn" w:hAnsi="Autumn"/>
                <w:sz w:val="24"/>
                <w:szCs w:val="24"/>
              </w:rPr>
              <w:t xml:space="preserve">  Consapevolezza ed espressione culturale.</w:t>
            </w:r>
          </w:p>
        </w:tc>
      </w:tr>
      <w:tr w:rsidR="00762FA4" w:rsidTr="00E91108">
        <w:trPr>
          <w:trHeight w:val="9921"/>
        </w:trPr>
        <w:tc>
          <w:tcPr>
            <w:tcW w:w="3000" w:type="dxa"/>
          </w:tcPr>
          <w:p w:rsidR="00762FA4" w:rsidRDefault="00762FA4" w:rsidP="00B86D1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B86D1B">
              <w:rPr>
                <w:rFonts w:ascii="Bodoni MT" w:hAnsi="Bodoni MT"/>
                <w:b/>
                <w:sz w:val="24"/>
                <w:szCs w:val="24"/>
              </w:rPr>
              <w:t>NUCLEO FONDANTE</w:t>
            </w:r>
          </w:p>
          <w:p w:rsidR="005F16C6" w:rsidRDefault="005F16C6" w:rsidP="00B86D1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5F16C6" w:rsidRDefault="005F16C6" w:rsidP="00B86D1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533BB0" w:rsidRDefault="00E91108" w:rsidP="00B86D1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ASCOLTO</w:t>
            </w:r>
          </w:p>
          <w:p w:rsidR="00533BB0" w:rsidRPr="00533BB0" w:rsidRDefault="00533BB0" w:rsidP="00533BB0">
            <w:pPr>
              <w:rPr>
                <w:rFonts w:ascii="Bodoni MT" w:hAnsi="Bodoni MT"/>
                <w:sz w:val="24"/>
                <w:szCs w:val="24"/>
              </w:rPr>
            </w:pPr>
          </w:p>
          <w:p w:rsidR="00533BB0" w:rsidRPr="00533BB0" w:rsidRDefault="00533BB0" w:rsidP="00533BB0">
            <w:pPr>
              <w:rPr>
                <w:rFonts w:ascii="Bodoni MT" w:hAnsi="Bodoni MT"/>
                <w:sz w:val="24"/>
                <w:szCs w:val="24"/>
              </w:rPr>
            </w:pPr>
          </w:p>
          <w:p w:rsidR="00533BB0" w:rsidRPr="00533BB0" w:rsidRDefault="00533BB0" w:rsidP="00533BB0">
            <w:pPr>
              <w:rPr>
                <w:rFonts w:ascii="Bodoni MT" w:hAnsi="Bodoni MT"/>
                <w:sz w:val="24"/>
                <w:szCs w:val="24"/>
              </w:rPr>
            </w:pPr>
          </w:p>
          <w:p w:rsidR="00533BB0" w:rsidRPr="00533BB0" w:rsidRDefault="00533BB0" w:rsidP="00533BB0">
            <w:pPr>
              <w:rPr>
                <w:rFonts w:ascii="Bodoni MT" w:hAnsi="Bodoni MT"/>
                <w:sz w:val="24"/>
                <w:szCs w:val="24"/>
              </w:rPr>
            </w:pPr>
          </w:p>
          <w:p w:rsidR="00533BB0" w:rsidRPr="00533BB0" w:rsidRDefault="00533BB0" w:rsidP="00533BB0">
            <w:pPr>
              <w:rPr>
                <w:rFonts w:ascii="Bodoni MT" w:hAnsi="Bodoni MT"/>
                <w:sz w:val="24"/>
                <w:szCs w:val="24"/>
              </w:rPr>
            </w:pPr>
          </w:p>
          <w:p w:rsidR="00533BB0" w:rsidRPr="00533BB0" w:rsidRDefault="00533BB0" w:rsidP="00533BB0">
            <w:pPr>
              <w:rPr>
                <w:rFonts w:ascii="Bodoni MT" w:hAnsi="Bodoni MT"/>
                <w:sz w:val="24"/>
                <w:szCs w:val="24"/>
              </w:rPr>
            </w:pPr>
          </w:p>
          <w:p w:rsidR="00533BB0" w:rsidRPr="00533BB0" w:rsidRDefault="00533BB0" w:rsidP="00533BB0">
            <w:pPr>
              <w:rPr>
                <w:rFonts w:ascii="Bodoni MT" w:hAnsi="Bodoni MT"/>
                <w:sz w:val="24"/>
                <w:szCs w:val="24"/>
              </w:rPr>
            </w:pPr>
          </w:p>
          <w:p w:rsidR="00533BB0" w:rsidRDefault="00533BB0" w:rsidP="00533BB0">
            <w:pPr>
              <w:rPr>
                <w:rFonts w:ascii="Bodoni MT" w:hAnsi="Bodoni MT"/>
                <w:sz w:val="24"/>
                <w:szCs w:val="24"/>
              </w:rPr>
            </w:pPr>
          </w:p>
          <w:p w:rsidR="00533BB0" w:rsidRDefault="00533BB0" w:rsidP="00533BB0">
            <w:pPr>
              <w:rPr>
                <w:rFonts w:ascii="Bodoni MT" w:hAnsi="Bodoni MT"/>
                <w:sz w:val="24"/>
                <w:szCs w:val="24"/>
              </w:rPr>
            </w:pPr>
          </w:p>
          <w:p w:rsidR="005F16C6" w:rsidRDefault="005F16C6" w:rsidP="00533BB0">
            <w:pPr>
              <w:rPr>
                <w:rFonts w:ascii="Bodoni MT" w:hAnsi="Bodoni MT"/>
                <w:sz w:val="24"/>
                <w:szCs w:val="24"/>
              </w:rPr>
            </w:pPr>
          </w:p>
          <w:p w:rsidR="00533BB0" w:rsidRDefault="00533BB0" w:rsidP="00533BB0">
            <w:pPr>
              <w:rPr>
                <w:rFonts w:ascii="Bodoni MT" w:hAnsi="Bodoni MT"/>
                <w:sz w:val="24"/>
                <w:szCs w:val="24"/>
              </w:rPr>
            </w:pPr>
          </w:p>
          <w:p w:rsidR="00533BB0" w:rsidRDefault="00533BB0" w:rsidP="00533BB0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LETTURA</w:t>
            </w:r>
          </w:p>
          <w:p w:rsidR="005C24C6" w:rsidRDefault="005C24C6" w:rsidP="00533BB0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5C24C6" w:rsidRDefault="005C24C6" w:rsidP="00533BB0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5C24C6" w:rsidRDefault="005C24C6" w:rsidP="00533BB0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5C24C6" w:rsidRDefault="005C24C6" w:rsidP="00533BB0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5C24C6" w:rsidRDefault="005C24C6" w:rsidP="00533BB0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5C24C6" w:rsidRDefault="005C24C6" w:rsidP="00533BB0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5C24C6" w:rsidRDefault="005C24C6" w:rsidP="00533BB0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5C24C6" w:rsidRDefault="005C24C6" w:rsidP="00533BB0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5C24C6" w:rsidRDefault="005C24C6" w:rsidP="00533BB0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5C24C6" w:rsidRDefault="005C24C6" w:rsidP="00533BB0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5C24C6" w:rsidRDefault="005C24C6" w:rsidP="00533BB0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5C24C6" w:rsidRDefault="005C24C6" w:rsidP="00533BB0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5C24C6" w:rsidRDefault="005C24C6" w:rsidP="00533BB0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5C24C6" w:rsidRDefault="005C24C6" w:rsidP="00533BB0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DIALOGO</w:t>
            </w:r>
          </w:p>
          <w:p w:rsidR="005C24C6" w:rsidRDefault="005C24C6" w:rsidP="00533BB0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5C24C6" w:rsidRDefault="005C24C6" w:rsidP="00533BB0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5C24C6" w:rsidRDefault="005C24C6" w:rsidP="00533BB0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5C24C6" w:rsidRDefault="005C24C6" w:rsidP="00533BB0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5C24C6" w:rsidRDefault="005C24C6" w:rsidP="00533BB0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5C24C6" w:rsidRDefault="005C24C6" w:rsidP="00533BB0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5C24C6" w:rsidRDefault="005C24C6" w:rsidP="00533BB0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5C24C6" w:rsidRDefault="005C24C6" w:rsidP="00533BB0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5C24C6" w:rsidRDefault="005C24C6" w:rsidP="00533BB0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5C24C6" w:rsidRDefault="005C24C6" w:rsidP="00533BB0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5C24C6" w:rsidRDefault="005C24C6" w:rsidP="00533BB0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5C24C6" w:rsidRDefault="005C24C6" w:rsidP="00533BB0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5C24C6" w:rsidRDefault="005C24C6" w:rsidP="00533BB0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5C24C6" w:rsidRDefault="005C24C6" w:rsidP="00533BB0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5C24C6" w:rsidRDefault="005C24C6" w:rsidP="00533BB0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5C24C6" w:rsidRDefault="005C24C6" w:rsidP="00533BB0">
            <w:pPr>
              <w:rPr>
                <w:rFonts w:ascii="Bodoni MT" w:hAnsi="Bodoni MT"/>
                <w:b/>
                <w:sz w:val="24"/>
                <w:szCs w:val="24"/>
              </w:rPr>
            </w:pPr>
          </w:p>
          <w:p w:rsidR="005C24C6" w:rsidRPr="005C24C6" w:rsidRDefault="000520A5" w:rsidP="005C24C6">
            <w:pPr>
              <w:rPr>
                <w:b/>
              </w:rPr>
            </w:pPr>
            <w:r>
              <w:rPr>
                <w:b/>
              </w:rPr>
              <w:t>SCRITTURA</w:t>
            </w:r>
          </w:p>
        </w:tc>
        <w:tc>
          <w:tcPr>
            <w:tcW w:w="3560" w:type="dxa"/>
            <w:gridSpan w:val="2"/>
          </w:tcPr>
          <w:p w:rsidR="00762FA4" w:rsidRDefault="00E91108" w:rsidP="00B86D1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lastRenderedPageBreak/>
              <w:t>ABILITA’</w:t>
            </w:r>
          </w:p>
          <w:p w:rsidR="00E91108" w:rsidRDefault="00E91108" w:rsidP="00B86D1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E91108" w:rsidRDefault="00F921D3" w:rsidP="00E91108">
            <w:r>
              <w:t>- Comprende</w:t>
            </w:r>
            <w:r w:rsidR="00E91108">
              <w:t xml:space="preserve"> informazioni chiare su argomenti relativi alla vita di tutti i giorni e interessi personali.</w:t>
            </w:r>
          </w:p>
          <w:p w:rsidR="00E91108" w:rsidRDefault="00F921D3" w:rsidP="00E91108">
            <w:r>
              <w:t>- Comprende</w:t>
            </w:r>
            <w:r w:rsidR="00E91108">
              <w:t xml:space="preserve"> il significato globale di semplici messaggi ed istruzioni.</w:t>
            </w:r>
          </w:p>
          <w:p w:rsidR="00E91108" w:rsidRDefault="00F921D3" w:rsidP="00E91108">
            <w:r>
              <w:t>-Comprende</w:t>
            </w:r>
            <w:r w:rsidR="00E91108">
              <w:t xml:space="preserve"> semplici domande e brevi frasi contenenti lessico e strutture linguistiche note.</w:t>
            </w:r>
          </w:p>
          <w:p w:rsidR="00E91108" w:rsidRDefault="00E91108" w:rsidP="00E91108">
            <w:r>
              <w:t>-Associa sequenze orali e disegni e/o fotografie per comprendere lo svolgimento logico del testo ascoltato.</w:t>
            </w:r>
          </w:p>
          <w:p w:rsidR="00E91108" w:rsidRDefault="00E91108" w:rsidP="00E91108"/>
          <w:p w:rsidR="00E91108" w:rsidRDefault="00E91108" w:rsidP="00E91108"/>
          <w:p w:rsidR="00E91108" w:rsidRDefault="00E91108" w:rsidP="00E91108"/>
          <w:p w:rsidR="00E91108" w:rsidRDefault="00533BB0" w:rsidP="00533BB0">
            <w:r>
              <w:t>-Comprende il significato globale di semplici messaggi ed istruzioni scritte.</w:t>
            </w:r>
          </w:p>
          <w:p w:rsidR="00533BB0" w:rsidRDefault="00533BB0" w:rsidP="00533BB0">
            <w:r>
              <w:t>-Comprende semplici domande, brevi scritte e semplici descrizioni contenenti lessico e strutture linguistiche note.</w:t>
            </w:r>
          </w:p>
          <w:p w:rsidR="00533BB0" w:rsidRDefault="00533BB0" w:rsidP="00533BB0">
            <w:r>
              <w:t>-Associa disegni o foto a semplici fumetti e descrizioni scritte.</w:t>
            </w:r>
          </w:p>
          <w:p w:rsidR="00533BB0" w:rsidRDefault="00533BB0" w:rsidP="00533BB0">
            <w:r>
              <w:t>-Identifica, in base al contesto, parole sconosciute relativamente ad argomenti trattati.</w:t>
            </w:r>
          </w:p>
          <w:p w:rsidR="00533BB0" w:rsidRDefault="00533BB0" w:rsidP="00533BB0"/>
          <w:p w:rsidR="00533BB0" w:rsidRDefault="00533BB0" w:rsidP="00533BB0"/>
          <w:p w:rsidR="00533BB0" w:rsidRDefault="00533BB0" w:rsidP="00533BB0"/>
          <w:p w:rsidR="00533BB0" w:rsidRDefault="00533BB0" w:rsidP="00533BB0"/>
          <w:p w:rsidR="00533BB0" w:rsidRPr="00E91108" w:rsidRDefault="00533BB0" w:rsidP="00533BB0">
            <w:r>
              <w:t>-Ripete messaggi memorizzati e drammatizzazioni contenenti il lessico presentato.</w:t>
            </w:r>
          </w:p>
          <w:p w:rsidR="006D716E" w:rsidRDefault="00533BB0" w:rsidP="00E91108">
            <w:r>
              <w:t>-Interagisce con parole semplici in un dialogo.</w:t>
            </w:r>
          </w:p>
          <w:p w:rsidR="00533BB0" w:rsidRDefault="00533BB0" w:rsidP="00E91108">
            <w:r>
              <w:t>-Risponde a semplici domande in modo comprensibile.</w:t>
            </w:r>
          </w:p>
          <w:p w:rsidR="00533BB0" w:rsidRDefault="00533BB0" w:rsidP="00E91108">
            <w:r>
              <w:t>-Formula semplici domande variando il lessico.</w:t>
            </w:r>
          </w:p>
          <w:p w:rsidR="00533BB0" w:rsidRDefault="00533BB0" w:rsidP="00E91108">
            <w:r>
              <w:t>-Chiede e da’ semplici informazioni personali.</w:t>
            </w:r>
          </w:p>
          <w:p w:rsidR="00533BB0" w:rsidRDefault="00533BB0" w:rsidP="00E91108">
            <w:r>
              <w:t>-Elabora una semplice descrizione utilizzando lessico ed esponenti linguistici presentati.</w:t>
            </w:r>
          </w:p>
          <w:p w:rsidR="00533BB0" w:rsidRDefault="00533BB0" w:rsidP="00E91108">
            <w:r>
              <w:t>-</w:t>
            </w:r>
            <w:r w:rsidR="005C24C6">
              <w:t>Riutilizza quanto appreso in situazioni simili a quelle già affrontate.</w:t>
            </w:r>
          </w:p>
          <w:p w:rsidR="005C24C6" w:rsidRDefault="005C24C6" w:rsidP="00E91108">
            <w:r>
              <w:t>-Ripete vocaboli e semplici frasi memorizzate.</w:t>
            </w:r>
          </w:p>
          <w:p w:rsidR="005C24C6" w:rsidRDefault="005C24C6" w:rsidP="00E91108">
            <w:r>
              <w:t>-Riproduce filastrocche e canzoncine.</w:t>
            </w:r>
          </w:p>
          <w:p w:rsidR="005C24C6" w:rsidRDefault="005C24C6" w:rsidP="00E91108"/>
          <w:p w:rsidR="005C24C6" w:rsidRDefault="005C24C6" w:rsidP="00E91108"/>
          <w:p w:rsidR="005C24C6" w:rsidRDefault="005C24C6" w:rsidP="00E91108">
            <w:r>
              <w:t>Produce brevi testi scritti partendo da un modello dato.</w:t>
            </w:r>
          </w:p>
          <w:p w:rsidR="005C24C6" w:rsidRDefault="005C24C6" w:rsidP="00E91108">
            <w:r>
              <w:t>-Produce semplici descrizioni relative alla sfera personale.</w:t>
            </w:r>
          </w:p>
          <w:p w:rsidR="005F16C6" w:rsidRPr="00B86D1B" w:rsidRDefault="00E91108" w:rsidP="00E91108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bookmarkStart w:id="0" w:name="_GoBack"/>
            <w:bookmarkEnd w:id="0"/>
            <w:r>
              <w:t xml:space="preserve"> </w:t>
            </w:r>
            <w:r w:rsidR="006D716E">
              <w:t>.</w:t>
            </w:r>
          </w:p>
        </w:tc>
        <w:tc>
          <w:tcPr>
            <w:tcW w:w="3355" w:type="dxa"/>
            <w:gridSpan w:val="2"/>
          </w:tcPr>
          <w:p w:rsidR="00E91108" w:rsidRPr="00E91108" w:rsidRDefault="00E91108" w:rsidP="00E91108">
            <w:pPr>
              <w:rPr>
                <w:b/>
                <w:sz w:val="24"/>
              </w:rPr>
            </w:pPr>
            <w:r>
              <w:lastRenderedPageBreak/>
              <w:t xml:space="preserve">     </w:t>
            </w:r>
            <w:r>
              <w:rPr>
                <w:b/>
                <w:sz w:val="24"/>
              </w:rPr>
              <w:t>CONOSCENZE</w:t>
            </w:r>
          </w:p>
          <w:p w:rsidR="00762FA4" w:rsidRDefault="00762FA4" w:rsidP="00F921D3"/>
          <w:p w:rsidR="006C798F" w:rsidRDefault="006C798F" w:rsidP="006C798F"/>
          <w:p w:rsidR="00B00CB9" w:rsidRDefault="0080642E" w:rsidP="006C798F">
            <w:r>
              <w:t>-Ascolto e comprensione di messaggi, istruzioni di uso quotidiano.</w:t>
            </w:r>
          </w:p>
          <w:p w:rsidR="00EA3C97" w:rsidRDefault="007C150F" w:rsidP="006C798F">
            <w:r>
              <w:t>- Filastrocche e canti.</w:t>
            </w:r>
          </w:p>
          <w:p w:rsidR="00EA3C97" w:rsidRDefault="00EA3C97" w:rsidP="006C798F"/>
          <w:p w:rsidR="00EA3C97" w:rsidRDefault="00EA3C97" w:rsidP="006C798F"/>
          <w:p w:rsidR="00EA3C97" w:rsidRDefault="00EA3C97" w:rsidP="006C798F"/>
          <w:p w:rsidR="00EA3C97" w:rsidRDefault="00EA3C97" w:rsidP="006C798F"/>
          <w:p w:rsidR="00EA3C97" w:rsidRDefault="00EA3C97" w:rsidP="006C798F"/>
          <w:p w:rsidR="00EA3C97" w:rsidRDefault="00EA3C97" w:rsidP="006C798F"/>
          <w:p w:rsidR="00EA3C97" w:rsidRDefault="00EA3C97" w:rsidP="006C798F"/>
          <w:p w:rsidR="00EA3C97" w:rsidRDefault="00EA3C97" w:rsidP="006C798F"/>
          <w:p w:rsidR="0080642E" w:rsidRDefault="0080642E" w:rsidP="006C798F"/>
          <w:p w:rsidR="0080642E" w:rsidRDefault="0080642E" w:rsidP="006C798F"/>
          <w:p w:rsidR="00EA3C97" w:rsidRDefault="00EA3C97" w:rsidP="006C798F">
            <w:r>
              <w:t>-Lettura di</w:t>
            </w:r>
            <w:r w:rsidR="008C50E9">
              <w:t xml:space="preserve"> fumetti e  brevi testi.</w:t>
            </w:r>
          </w:p>
          <w:p w:rsidR="00EA3C97" w:rsidRDefault="00EA3C97" w:rsidP="006C798F">
            <w:r>
              <w:t>-Arricchimento lessicale.</w:t>
            </w:r>
          </w:p>
          <w:p w:rsidR="008C50E9" w:rsidRDefault="008C50E9" w:rsidP="006C798F">
            <w:r>
              <w:t>-Informazioni sulle principali festività anglosassoni.</w:t>
            </w:r>
          </w:p>
          <w:p w:rsidR="006C798F" w:rsidRDefault="006C798F" w:rsidP="006C798F"/>
          <w:p w:rsidR="006C798F" w:rsidRDefault="006C798F" w:rsidP="006C798F"/>
          <w:p w:rsidR="006C798F" w:rsidRDefault="006C798F" w:rsidP="006C798F"/>
          <w:p w:rsidR="006C798F" w:rsidRDefault="006C798F" w:rsidP="006C798F"/>
          <w:p w:rsidR="006C798F" w:rsidRDefault="006C798F" w:rsidP="006C798F"/>
          <w:p w:rsidR="006C798F" w:rsidRDefault="006C798F" w:rsidP="006C798F"/>
          <w:p w:rsidR="006C798F" w:rsidRDefault="006C798F" w:rsidP="006C798F"/>
          <w:p w:rsidR="006C798F" w:rsidRDefault="006C798F" w:rsidP="006C798F"/>
          <w:p w:rsidR="006C798F" w:rsidRDefault="006C798F" w:rsidP="006C798F"/>
          <w:p w:rsidR="006C798F" w:rsidRDefault="006C798F" w:rsidP="006C798F"/>
          <w:p w:rsidR="006C798F" w:rsidRDefault="00E91404" w:rsidP="006C798F">
            <w:r>
              <w:t>- Utilizzo di parole e frasi per descrivere persone, luoghi,oggetti e animali.</w:t>
            </w:r>
            <w:r w:rsidR="007C150F">
              <w:t xml:space="preserve"> </w:t>
            </w:r>
          </w:p>
          <w:p w:rsidR="00B00CB9" w:rsidRDefault="007B025D" w:rsidP="006C798F">
            <w:r>
              <w:t xml:space="preserve">- Semplici conversazioni, usando  strutture </w:t>
            </w:r>
            <w:r w:rsidR="0080642E">
              <w:t>comunicative e lessico adeguato alla situazione.</w:t>
            </w:r>
          </w:p>
          <w:p w:rsidR="007B025D" w:rsidRDefault="00A97DB9" w:rsidP="006C798F">
            <w:r>
              <w:t>-  Memorizzazione di filastrocche e canti.</w:t>
            </w:r>
          </w:p>
          <w:p w:rsidR="007B025D" w:rsidRDefault="007B025D" w:rsidP="006C798F"/>
          <w:p w:rsidR="007B025D" w:rsidRDefault="007B025D" w:rsidP="006C798F"/>
          <w:p w:rsidR="007B025D" w:rsidRDefault="007B025D" w:rsidP="006C798F"/>
          <w:p w:rsidR="007B025D" w:rsidRDefault="007B025D" w:rsidP="006C798F"/>
          <w:p w:rsidR="007B025D" w:rsidRDefault="007B025D" w:rsidP="006C798F"/>
          <w:p w:rsidR="007B025D" w:rsidRDefault="007B025D" w:rsidP="006C798F"/>
          <w:p w:rsidR="007B025D" w:rsidRDefault="007B025D" w:rsidP="006C798F"/>
          <w:p w:rsidR="00E91404" w:rsidRDefault="00E91404" w:rsidP="006C798F"/>
          <w:p w:rsidR="007B025D" w:rsidRDefault="00B00CB9" w:rsidP="006C798F">
            <w:r>
              <w:t>-</w:t>
            </w:r>
            <w:r w:rsidR="00E91404">
              <w:t xml:space="preserve"> Produzione di semplici testi scritti utilizzando strutture e lessico adeguati.</w:t>
            </w:r>
          </w:p>
          <w:p w:rsidR="007B025D" w:rsidRPr="00B86D1B" w:rsidRDefault="007B025D" w:rsidP="007B025D">
            <w:r>
              <w:t>-Descrizioni di persone, luoghi o animali.</w:t>
            </w:r>
          </w:p>
        </w:tc>
      </w:tr>
      <w:tr w:rsidR="00944AD3" w:rsidTr="00944AD3">
        <w:trPr>
          <w:trHeight w:val="11970"/>
        </w:trPr>
        <w:tc>
          <w:tcPr>
            <w:tcW w:w="3180" w:type="dxa"/>
            <w:gridSpan w:val="2"/>
          </w:tcPr>
          <w:p w:rsidR="00944AD3" w:rsidRDefault="00944AD3"/>
        </w:tc>
        <w:tc>
          <w:tcPr>
            <w:tcW w:w="3495" w:type="dxa"/>
            <w:gridSpan w:val="2"/>
          </w:tcPr>
          <w:p w:rsidR="00944AD3" w:rsidRDefault="00944AD3"/>
        </w:tc>
        <w:tc>
          <w:tcPr>
            <w:tcW w:w="3240" w:type="dxa"/>
          </w:tcPr>
          <w:p w:rsidR="00944AD3" w:rsidRDefault="00944AD3"/>
        </w:tc>
      </w:tr>
    </w:tbl>
    <w:p w:rsidR="00530AA9" w:rsidRDefault="00530AA9"/>
    <w:sectPr w:rsidR="00530AA9" w:rsidSect="00F361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Autumn">
    <w:charset w:val="00"/>
    <w:family w:val="auto"/>
    <w:pitch w:val="variable"/>
    <w:sig w:usb0="00000003" w:usb1="00000000" w:usb2="00000000" w:usb3="00000000" w:csb0="00000001" w:csb1="00000000"/>
  </w:font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F4074"/>
    <w:multiLevelType w:val="hybridMultilevel"/>
    <w:tmpl w:val="C25CBA5A"/>
    <w:lvl w:ilvl="0" w:tplc="D6EE1F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0124E"/>
    <w:multiLevelType w:val="hybridMultilevel"/>
    <w:tmpl w:val="780CDD0A"/>
    <w:lvl w:ilvl="0" w:tplc="3AAC3C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44AD3"/>
    <w:rsid w:val="000520A5"/>
    <w:rsid w:val="000C5933"/>
    <w:rsid w:val="00126747"/>
    <w:rsid w:val="00201B12"/>
    <w:rsid w:val="002F46A0"/>
    <w:rsid w:val="003A6AAF"/>
    <w:rsid w:val="0040766C"/>
    <w:rsid w:val="00420AD2"/>
    <w:rsid w:val="00530AA9"/>
    <w:rsid w:val="00533BB0"/>
    <w:rsid w:val="00581513"/>
    <w:rsid w:val="005C24C6"/>
    <w:rsid w:val="005F16C6"/>
    <w:rsid w:val="006C4563"/>
    <w:rsid w:val="006C798F"/>
    <w:rsid w:val="006D716E"/>
    <w:rsid w:val="00757A17"/>
    <w:rsid w:val="00762FA4"/>
    <w:rsid w:val="00763A3E"/>
    <w:rsid w:val="007B025D"/>
    <w:rsid w:val="007C150F"/>
    <w:rsid w:val="0080642E"/>
    <w:rsid w:val="00835245"/>
    <w:rsid w:val="008C50E9"/>
    <w:rsid w:val="00944AD3"/>
    <w:rsid w:val="00A97DB9"/>
    <w:rsid w:val="00B00CB9"/>
    <w:rsid w:val="00B50D0B"/>
    <w:rsid w:val="00B86D1B"/>
    <w:rsid w:val="00D672B4"/>
    <w:rsid w:val="00E91108"/>
    <w:rsid w:val="00E91404"/>
    <w:rsid w:val="00EA3C97"/>
    <w:rsid w:val="00EC67CF"/>
    <w:rsid w:val="00F3615E"/>
    <w:rsid w:val="00F921D3"/>
    <w:rsid w:val="00FA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61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0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05C58-0A8C-4E0E-9951-B659A4E6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Attusu</dc:creator>
  <cp:lastModifiedBy>carmen</cp:lastModifiedBy>
  <cp:revision>3</cp:revision>
  <dcterms:created xsi:type="dcterms:W3CDTF">2016-10-16T09:16:00Z</dcterms:created>
  <dcterms:modified xsi:type="dcterms:W3CDTF">2016-10-18T04:44:00Z</dcterms:modified>
</cp:coreProperties>
</file>